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28D" w:rsidRPr="00DE4E9C" w:rsidRDefault="0020428D" w:rsidP="0020428D">
      <w:pPr>
        <w:ind w:left="280"/>
        <w:jc w:val="center"/>
        <w:rPr>
          <w:b/>
          <w:iCs/>
        </w:rPr>
      </w:pPr>
      <w:r w:rsidRPr="00DE4E9C">
        <w:rPr>
          <w:b/>
          <w:iCs/>
        </w:rPr>
        <w:t xml:space="preserve">ГОСУДАРСТВЕННОЕ АВТОНОМНОЕ ПРОФЕССИОНАЛЬНОЕ </w:t>
      </w:r>
    </w:p>
    <w:p w:rsidR="0020428D" w:rsidRPr="00DE4E9C" w:rsidRDefault="0020428D" w:rsidP="0020428D">
      <w:pPr>
        <w:ind w:left="280"/>
        <w:jc w:val="center"/>
        <w:rPr>
          <w:b/>
          <w:iCs/>
        </w:rPr>
      </w:pPr>
      <w:r w:rsidRPr="00DE4E9C">
        <w:rPr>
          <w:b/>
          <w:iCs/>
        </w:rPr>
        <w:t>ОБРАЗОВАТЕЛЬНОЕ УЧРЕЖДЕНИЕ</w:t>
      </w:r>
    </w:p>
    <w:p w:rsidR="0020428D" w:rsidRPr="00DE4E9C" w:rsidRDefault="0020428D" w:rsidP="0020428D">
      <w:pPr>
        <w:ind w:left="280"/>
        <w:jc w:val="center"/>
        <w:rPr>
          <w:b/>
          <w:iCs/>
        </w:rPr>
      </w:pPr>
      <w:r w:rsidRPr="00DE4E9C">
        <w:rPr>
          <w:b/>
          <w:iCs/>
        </w:rPr>
        <w:t>«ОРЕНБУРГСКИЙ ГОСУДАРСТВЕННЫЙ КОЛЛЕДЖ»</w:t>
      </w: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E4E9C" w:rsidRDefault="00DE4E9C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E4E9C" w:rsidRDefault="00DE4E9C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E4E9C" w:rsidRDefault="00DE4E9C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E4E9C" w:rsidRPr="00DE4E9C" w:rsidRDefault="00DE4E9C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E4E9C" w:rsidRPr="00DE4E9C" w:rsidRDefault="00DE4E9C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E4E9C">
        <w:rPr>
          <w:b/>
          <w:caps/>
        </w:rPr>
        <w:t>Рабочая  ПРОГРАММа УЧЕБНОЙ ДИСЦИПЛИНЫ</w:t>
      </w: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0428D" w:rsidRPr="00DE4E9C" w:rsidRDefault="0020428D" w:rsidP="003678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E4E9C">
        <w:rPr>
          <w:b/>
        </w:rPr>
        <w:t>ОП.7  Метрология и стандартизация</w:t>
      </w:r>
    </w:p>
    <w:p w:rsidR="0020428D" w:rsidRPr="00DE4E9C" w:rsidRDefault="0020428D" w:rsidP="00367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BF1450" w:rsidRPr="00DE4E9C" w:rsidRDefault="0020428D" w:rsidP="00BF1450">
      <w:pPr>
        <w:jc w:val="both"/>
        <w:rPr>
          <w:color w:val="000000"/>
          <w:lang w:eastAsia="ar-SA"/>
        </w:rPr>
      </w:pPr>
      <w:r w:rsidRPr="00DE4E9C">
        <w:rPr>
          <w:b/>
          <w:color w:val="000000"/>
          <w:spacing w:val="4"/>
        </w:rPr>
        <w:t>Специальность:</w:t>
      </w:r>
      <w:r w:rsidRPr="00DE4E9C">
        <w:rPr>
          <w:b/>
          <w:lang w:eastAsia="ar-SA"/>
        </w:rPr>
        <w:t xml:space="preserve"> </w:t>
      </w:r>
      <w:r w:rsidR="00BF1450" w:rsidRPr="00DE4E9C">
        <w:rPr>
          <w:color w:val="000000"/>
          <w:lang w:eastAsia="ar-SA"/>
        </w:rPr>
        <w:t>19.02.03 Технология хлеба, кондитерских и макаронных изделий</w:t>
      </w:r>
    </w:p>
    <w:p w:rsidR="0020428D" w:rsidRPr="00DE4E9C" w:rsidRDefault="0020428D" w:rsidP="0020428D">
      <w:pPr>
        <w:jc w:val="both"/>
        <w:rPr>
          <w:b/>
          <w:lang w:eastAsia="ar-SA"/>
        </w:rPr>
      </w:pPr>
    </w:p>
    <w:p w:rsidR="0020428D" w:rsidRDefault="0020428D" w:rsidP="0020428D">
      <w:pPr>
        <w:suppressAutoHyphens/>
        <w:rPr>
          <w:lang w:eastAsia="ar-SA"/>
        </w:rPr>
      </w:pPr>
    </w:p>
    <w:p w:rsidR="00AF7A1B" w:rsidRPr="00DE4E9C" w:rsidRDefault="00AF7A1B" w:rsidP="0020428D">
      <w:pPr>
        <w:suppressAutoHyphens/>
        <w:rPr>
          <w:lang w:eastAsia="ar-SA"/>
        </w:rPr>
      </w:pPr>
    </w:p>
    <w:p w:rsidR="0020428D" w:rsidRPr="00DE4E9C" w:rsidRDefault="0020428D" w:rsidP="0020428D"/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E4E9C" w:rsidRDefault="00DE4E9C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E4E9C" w:rsidRPr="00DE4E9C" w:rsidRDefault="00DE4E9C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03A08" w:rsidRPr="00DE4E9C" w:rsidRDefault="00403A08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03A08" w:rsidRPr="00DE4E9C" w:rsidRDefault="00403A08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03A08" w:rsidRPr="00DE4E9C" w:rsidRDefault="00403A08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03A08" w:rsidRPr="00DE4E9C" w:rsidRDefault="00403A08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428D" w:rsidRPr="00DE4E9C" w:rsidRDefault="003678A4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DE4E9C">
        <w:rPr>
          <w:bCs/>
        </w:rPr>
        <w:t xml:space="preserve">Оренбург </w:t>
      </w:r>
      <w:r w:rsidR="00F653E7">
        <w:rPr>
          <w:bCs/>
        </w:rPr>
        <w:t>20</w:t>
      </w:r>
      <w:r w:rsidR="00F23022">
        <w:rPr>
          <w:bCs/>
        </w:rPr>
        <w:t>2</w:t>
      </w:r>
      <w:r w:rsidR="00E94888">
        <w:rPr>
          <w:bCs/>
        </w:rPr>
        <w:t>1</w:t>
      </w:r>
      <w:r w:rsidR="00F35059" w:rsidRPr="00DE4E9C">
        <w:rPr>
          <w:bCs/>
        </w:rPr>
        <w:t xml:space="preserve"> </w:t>
      </w:r>
      <w:r w:rsidR="0020428D" w:rsidRPr="00DE4E9C">
        <w:rPr>
          <w:bCs/>
        </w:rPr>
        <w:t>г.</w:t>
      </w:r>
    </w:p>
    <w:tbl>
      <w:tblPr>
        <w:tblW w:w="10030" w:type="dxa"/>
        <w:tblLook w:val="00A0"/>
      </w:tblPr>
      <w:tblGrid>
        <w:gridCol w:w="4962"/>
        <w:gridCol w:w="930"/>
        <w:gridCol w:w="4138"/>
      </w:tblGrid>
      <w:tr w:rsidR="006C7B86" w:rsidTr="006C7B86">
        <w:tc>
          <w:tcPr>
            <w:tcW w:w="4962" w:type="dxa"/>
            <w:hideMark/>
          </w:tcPr>
          <w:p w:rsidR="006C7B86" w:rsidRDefault="006C7B86">
            <w:pPr>
              <w:widowControl w:val="0"/>
              <w:suppressAutoHyphens/>
              <w:jc w:val="both"/>
            </w:pPr>
            <w:r>
              <w:lastRenderedPageBreak/>
              <w:t>Рассмотрено и одобрено на заседании МЦК преподавателей дисциплин пищевых технологий и организации обслуживания</w:t>
            </w:r>
          </w:p>
          <w:p w:rsidR="006C7B86" w:rsidRDefault="00F23022">
            <w:pPr>
              <w:widowControl w:val="0"/>
              <w:suppressAutoHyphens/>
              <w:jc w:val="both"/>
            </w:pPr>
            <w:r>
              <w:t>Протокол № ___ от___________202</w:t>
            </w:r>
            <w:r w:rsidR="00E94888">
              <w:t>1</w:t>
            </w:r>
            <w:r w:rsidR="006C7B86">
              <w:t xml:space="preserve"> г.</w:t>
            </w:r>
          </w:p>
          <w:p w:rsidR="006C7B86" w:rsidRDefault="006C7B86">
            <w:pPr>
              <w:widowControl w:val="0"/>
              <w:suppressAutoHyphens/>
              <w:jc w:val="both"/>
            </w:pPr>
            <w:r>
              <w:t xml:space="preserve">Председатель МЦК </w:t>
            </w:r>
          </w:p>
          <w:p w:rsidR="006C7B86" w:rsidRDefault="006C7B86" w:rsidP="00E94888">
            <w:pPr>
              <w:widowControl w:val="0"/>
              <w:suppressAutoHyphens/>
              <w:jc w:val="both"/>
            </w:pPr>
            <w:r>
              <w:t>_____________ /</w:t>
            </w:r>
          </w:p>
        </w:tc>
        <w:tc>
          <w:tcPr>
            <w:tcW w:w="930" w:type="dxa"/>
          </w:tcPr>
          <w:p w:rsidR="006C7B86" w:rsidRDefault="006C7B86">
            <w:pPr>
              <w:widowControl w:val="0"/>
              <w:suppressAutoHyphens/>
              <w:jc w:val="both"/>
            </w:pPr>
          </w:p>
        </w:tc>
        <w:tc>
          <w:tcPr>
            <w:tcW w:w="4138" w:type="dxa"/>
            <w:hideMark/>
          </w:tcPr>
          <w:p w:rsidR="006C7B86" w:rsidRDefault="006C7B86">
            <w:pPr>
              <w:widowControl w:val="0"/>
              <w:suppressAutoHyphens/>
              <w:jc w:val="both"/>
            </w:pPr>
            <w:r>
              <w:t xml:space="preserve">СОГЛАСОВАНО </w:t>
            </w:r>
          </w:p>
          <w:p w:rsidR="006C7B86" w:rsidRDefault="006C7B86">
            <w:pPr>
              <w:widowControl w:val="0"/>
              <w:suppressAutoHyphens/>
              <w:jc w:val="both"/>
            </w:pPr>
            <w:r>
              <w:t xml:space="preserve">Зам. директора </w:t>
            </w:r>
          </w:p>
          <w:p w:rsidR="006C7B86" w:rsidRDefault="006C7B86" w:rsidP="00E94888">
            <w:pPr>
              <w:widowControl w:val="0"/>
              <w:suppressAutoHyphens/>
              <w:jc w:val="both"/>
            </w:pPr>
            <w:r>
              <w:t>___________/</w:t>
            </w:r>
            <w:r w:rsidR="00E94888">
              <w:t xml:space="preserve"> </w:t>
            </w:r>
            <w:r>
              <w:t>«___»________________20</w:t>
            </w:r>
            <w:r w:rsidR="00F23022">
              <w:t>2</w:t>
            </w:r>
            <w:r w:rsidR="00E94888">
              <w:t>1</w:t>
            </w:r>
            <w:r>
              <w:t xml:space="preserve"> г.</w:t>
            </w:r>
          </w:p>
        </w:tc>
      </w:tr>
    </w:tbl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AF7A1B" w:rsidRPr="006B66B4" w:rsidRDefault="00AF7A1B" w:rsidP="00AF7A1B">
      <w:pPr>
        <w:pStyle w:val="22"/>
        <w:spacing w:after="0" w:line="240" w:lineRule="auto"/>
        <w:ind w:firstLine="567"/>
        <w:jc w:val="both"/>
      </w:pPr>
      <w:r w:rsidRPr="006B66B4">
        <w:t>Рабочая программа учебной дисциплины</w:t>
      </w:r>
      <w:r w:rsidRPr="006B66B4">
        <w:rPr>
          <w:caps/>
        </w:rPr>
        <w:t xml:space="preserve"> </w:t>
      </w:r>
      <w:r w:rsidRPr="006B66B4"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19.02.03 Технология хлеба, кондитерских и макаронных изделий, утвержденного приказом </w:t>
      </w:r>
      <w:proofErr w:type="spellStart"/>
      <w:r w:rsidRPr="006B66B4">
        <w:t>Минобрнауки</w:t>
      </w:r>
      <w:proofErr w:type="spellEnd"/>
      <w:r w:rsidRPr="006B66B4">
        <w:t xml:space="preserve"> России от 22 апреля 2014 года № 373.</w:t>
      </w:r>
    </w:p>
    <w:p w:rsidR="00AF7A1B" w:rsidRPr="006B66B4" w:rsidRDefault="00AF7A1B" w:rsidP="00AF7A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6B66B4">
        <w:t xml:space="preserve">Содержание программы реализуется в процессе освоения </w:t>
      </w:r>
      <w:proofErr w:type="gramStart"/>
      <w:r w:rsidRPr="006B66B4">
        <w:t>обучающимися</w:t>
      </w:r>
      <w:proofErr w:type="gramEnd"/>
      <w:r w:rsidRPr="006B66B4">
        <w:t xml:space="preserve"> программы подготовки специалистов среднего звена по специальности 19.02.03 Технология хлеба, кондитерских и макаронных изделий.</w:t>
      </w: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jc w:val="both"/>
        <w:rPr>
          <w:rFonts w:eastAsia="MS Mincho"/>
          <w:lang w:eastAsia="ja-JP"/>
        </w:rPr>
      </w:pPr>
    </w:p>
    <w:p w:rsidR="0020428D" w:rsidRP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428D" w:rsidRP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428D" w:rsidRP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428D" w:rsidRP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63FE6" w:rsidRDefault="00C63FE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63FE6" w:rsidRDefault="00C63FE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63FE6" w:rsidRDefault="00C63FE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63FE6" w:rsidRDefault="00C63FE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63FE6" w:rsidRDefault="00C63FE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63FE6" w:rsidRDefault="00C63FE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C7B86" w:rsidRDefault="006C7B8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C7B86" w:rsidRDefault="006C7B8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C7B86" w:rsidRDefault="006C7B8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C7B86" w:rsidRDefault="006C7B8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C7B86" w:rsidRDefault="006C7B8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63FE6" w:rsidRPr="0020428D" w:rsidRDefault="00C63FE6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428D" w:rsidRP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428D" w:rsidRP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0428D">
        <w:rPr>
          <w:sz w:val="28"/>
          <w:szCs w:val="28"/>
        </w:rPr>
        <w:t xml:space="preserve">Разработчик:  </w:t>
      </w:r>
      <w:r w:rsidR="005F0D6A">
        <w:rPr>
          <w:sz w:val="28"/>
          <w:szCs w:val="28"/>
        </w:rPr>
        <w:t xml:space="preserve">А.Ю.Щукина </w:t>
      </w:r>
      <w:r w:rsidR="00F35059">
        <w:rPr>
          <w:sz w:val="28"/>
          <w:szCs w:val="28"/>
        </w:rPr>
        <w:t>-</w:t>
      </w:r>
      <w:r w:rsidRPr="0020428D">
        <w:rPr>
          <w:sz w:val="28"/>
          <w:szCs w:val="28"/>
        </w:rPr>
        <w:t xml:space="preserve"> преподаватель </w:t>
      </w:r>
    </w:p>
    <w:p w:rsidR="0020428D" w:rsidRPr="0020428D" w:rsidRDefault="0020428D" w:rsidP="00204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816"/>
      </w:tblGrid>
      <w:tr w:rsidR="00C63FE6" w:rsidTr="0016690E">
        <w:tc>
          <w:tcPr>
            <w:tcW w:w="8755" w:type="dxa"/>
          </w:tcPr>
          <w:p w:rsidR="00C63FE6" w:rsidRDefault="00C63FE6" w:rsidP="0020428D">
            <w:pPr>
              <w:widowControl w:val="0"/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  <w:r w:rsidRPr="00C63FE6">
              <w:rPr>
                <w:b/>
              </w:rPr>
              <w:lastRenderedPageBreak/>
              <w:t>СОДЕРЖАНИЕ</w:t>
            </w:r>
          </w:p>
        </w:tc>
        <w:tc>
          <w:tcPr>
            <w:tcW w:w="816" w:type="dxa"/>
          </w:tcPr>
          <w:p w:rsidR="00C63FE6" w:rsidRDefault="00C63FE6" w:rsidP="0020428D">
            <w:pPr>
              <w:widowControl w:val="0"/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  <w:r w:rsidRPr="00C63FE6">
              <w:t>стр.</w:t>
            </w:r>
          </w:p>
        </w:tc>
      </w:tr>
      <w:tr w:rsidR="00C63FE6" w:rsidTr="0016690E">
        <w:tc>
          <w:tcPr>
            <w:tcW w:w="8755" w:type="dxa"/>
          </w:tcPr>
          <w:p w:rsidR="00C63FE6" w:rsidRDefault="00C63FE6" w:rsidP="0020428D">
            <w:pPr>
              <w:widowControl w:val="0"/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C63FE6" w:rsidRDefault="00C63FE6" w:rsidP="0020428D">
            <w:pPr>
              <w:widowControl w:val="0"/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</w:p>
        </w:tc>
      </w:tr>
      <w:tr w:rsidR="00C63FE6" w:rsidTr="0016690E">
        <w:tc>
          <w:tcPr>
            <w:tcW w:w="8755" w:type="dxa"/>
          </w:tcPr>
          <w:p w:rsidR="00C63FE6" w:rsidRPr="0016690E" w:rsidRDefault="00B044F6" w:rsidP="005F0D6A">
            <w:pPr>
              <w:rPr>
                <w:b/>
              </w:rPr>
            </w:pPr>
            <w:r w:rsidRPr="0016690E">
              <w:rPr>
                <w:b/>
              </w:rPr>
              <w:t>1. ПАСПОРТ РАБОЧЕЙ ПРОГРАММЫ УЧЕБНОЙ ДИСЦИПЛИНЫ: МЕТРОЛ</w:t>
            </w:r>
            <w:r w:rsidRPr="0016690E">
              <w:rPr>
                <w:b/>
              </w:rPr>
              <w:t>О</w:t>
            </w:r>
            <w:r w:rsidRPr="0016690E">
              <w:rPr>
                <w:b/>
              </w:rPr>
              <w:t>ГИЯ И СТАНДАРТИЗАЦИЯ</w:t>
            </w:r>
          </w:p>
          <w:p w:rsidR="00B044F6" w:rsidRPr="0016690E" w:rsidRDefault="00B044F6" w:rsidP="005F0D6A">
            <w:pPr>
              <w:rPr>
                <w:b/>
              </w:rPr>
            </w:pPr>
          </w:p>
        </w:tc>
        <w:tc>
          <w:tcPr>
            <w:tcW w:w="816" w:type="dxa"/>
          </w:tcPr>
          <w:p w:rsidR="00C63FE6" w:rsidRPr="00B044F6" w:rsidRDefault="00B044F6" w:rsidP="00B044F6">
            <w:pPr>
              <w:widowControl w:val="0"/>
              <w:tabs>
                <w:tab w:val="left" w:pos="6420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B044F6">
              <w:rPr>
                <w:b/>
                <w:sz w:val="28"/>
                <w:szCs w:val="28"/>
              </w:rPr>
              <w:t>3</w:t>
            </w:r>
          </w:p>
        </w:tc>
      </w:tr>
      <w:tr w:rsidR="00C63FE6" w:rsidTr="0016690E">
        <w:tc>
          <w:tcPr>
            <w:tcW w:w="8755" w:type="dxa"/>
          </w:tcPr>
          <w:p w:rsidR="00C63FE6" w:rsidRPr="0016690E" w:rsidRDefault="00B044F6" w:rsidP="005F0D6A">
            <w:pPr>
              <w:rPr>
                <w:b/>
              </w:rPr>
            </w:pPr>
            <w:r w:rsidRPr="0016690E">
              <w:rPr>
                <w:b/>
              </w:rPr>
              <w:t>2. СТРУКТУРА И  СОДЕРЖАНИЕ УЧЕБНОЙ ДИСЦИПЛИНЫ</w:t>
            </w:r>
          </w:p>
          <w:p w:rsidR="00B044F6" w:rsidRPr="0016690E" w:rsidRDefault="00B044F6" w:rsidP="005F0D6A">
            <w:pPr>
              <w:rPr>
                <w:b/>
              </w:rPr>
            </w:pPr>
          </w:p>
        </w:tc>
        <w:tc>
          <w:tcPr>
            <w:tcW w:w="816" w:type="dxa"/>
          </w:tcPr>
          <w:p w:rsidR="00C63FE6" w:rsidRPr="00B044F6" w:rsidRDefault="00B044F6" w:rsidP="00B044F6">
            <w:pPr>
              <w:widowControl w:val="0"/>
              <w:tabs>
                <w:tab w:val="left" w:pos="6420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C63FE6" w:rsidTr="0016690E">
        <w:tc>
          <w:tcPr>
            <w:tcW w:w="8755" w:type="dxa"/>
          </w:tcPr>
          <w:p w:rsidR="00C63FE6" w:rsidRPr="0016690E" w:rsidRDefault="00B044F6" w:rsidP="00B044F6">
            <w:pPr>
              <w:rPr>
                <w:b/>
              </w:rPr>
            </w:pPr>
            <w:r w:rsidRPr="0016690E">
              <w:rPr>
                <w:b/>
              </w:rPr>
              <w:t>3. УСЛОВИЯ РЕАЛИЗАЦИИ  ПРОГРАММЫ УЧЕБНОЙ ДИСЦИПЛИНЫ</w:t>
            </w:r>
          </w:p>
          <w:p w:rsidR="00B044F6" w:rsidRPr="0016690E" w:rsidRDefault="00B044F6" w:rsidP="00B044F6">
            <w:pPr>
              <w:rPr>
                <w:b/>
              </w:rPr>
            </w:pPr>
          </w:p>
        </w:tc>
        <w:tc>
          <w:tcPr>
            <w:tcW w:w="816" w:type="dxa"/>
          </w:tcPr>
          <w:p w:rsidR="00C63FE6" w:rsidRPr="00B044F6" w:rsidRDefault="0016690E" w:rsidP="0016690E">
            <w:pPr>
              <w:widowControl w:val="0"/>
              <w:tabs>
                <w:tab w:val="left" w:pos="6420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C63FE6" w:rsidTr="0016690E">
        <w:tc>
          <w:tcPr>
            <w:tcW w:w="8755" w:type="dxa"/>
          </w:tcPr>
          <w:p w:rsidR="00C63FE6" w:rsidRPr="0016690E" w:rsidRDefault="00B044F6" w:rsidP="00B044F6">
            <w:pPr>
              <w:rPr>
                <w:b/>
              </w:rPr>
            </w:pPr>
            <w:r w:rsidRPr="00B044F6">
              <w:rPr>
                <w:b/>
              </w:rPr>
              <w:t xml:space="preserve">4. </w:t>
            </w:r>
            <w:r w:rsidR="0016690E" w:rsidRPr="0016690E">
              <w:rPr>
                <w:b/>
                <w:caps/>
              </w:rPr>
              <w:t>Контроль и оценка результатов освоения Дисциплины</w:t>
            </w:r>
          </w:p>
          <w:p w:rsidR="00B044F6" w:rsidRPr="00B044F6" w:rsidRDefault="00B044F6" w:rsidP="00B044F6">
            <w:pPr>
              <w:rPr>
                <w:b/>
              </w:rPr>
            </w:pPr>
          </w:p>
        </w:tc>
        <w:tc>
          <w:tcPr>
            <w:tcW w:w="816" w:type="dxa"/>
          </w:tcPr>
          <w:p w:rsidR="00C63FE6" w:rsidRPr="00B044F6" w:rsidRDefault="0016690E" w:rsidP="0016690E">
            <w:pPr>
              <w:widowControl w:val="0"/>
              <w:tabs>
                <w:tab w:val="left" w:pos="6420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  <w:tr w:rsidR="00C63FE6" w:rsidTr="0016690E">
        <w:tc>
          <w:tcPr>
            <w:tcW w:w="8755" w:type="dxa"/>
          </w:tcPr>
          <w:p w:rsidR="00C63FE6" w:rsidRDefault="00C63FE6" w:rsidP="0020428D">
            <w:pPr>
              <w:widowControl w:val="0"/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C63FE6" w:rsidRDefault="00C63FE6" w:rsidP="0020428D">
            <w:pPr>
              <w:widowControl w:val="0"/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</w:p>
        </w:tc>
      </w:tr>
      <w:tr w:rsidR="00C63FE6" w:rsidTr="0016690E">
        <w:tc>
          <w:tcPr>
            <w:tcW w:w="8755" w:type="dxa"/>
          </w:tcPr>
          <w:p w:rsidR="00C63FE6" w:rsidRDefault="00C63FE6" w:rsidP="0020428D">
            <w:pPr>
              <w:widowControl w:val="0"/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C63FE6" w:rsidRDefault="00C63FE6" w:rsidP="0020428D">
            <w:pPr>
              <w:widowControl w:val="0"/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</w:p>
        </w:tc>
      </w:tr>
    </w:tbl>
    <w:p w:rsidR="00C63FE6" w:rsidRDefault="00C63FE6" w:rsidP="0020428D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C63FE6" w:rsidRDefault="00C63FE6" w:rsidP="0020428D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20428D" w:rsidRPr="0020428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47221" w:rsidRPr="004C53ED" w:rsidRDefault="0020428D" w:rsidP="00BF1450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428D">
        <w:rPr>
          <w:b/>
          <w:caps/>
          <w:sz w:val="28"/>
          <w:szCs w:val="28"/>
          <w:u w:val="single"/>
        </w:rPr>
        <w:br w:type="page"/>
      </w:r>
      <w:r w:rsidRPr="004C53ED">
        <w:rPr>
          <w:b/>
          <w:caps/>
        </w:rPr>
        <w:lastRenderedPageBreak/>
        <w:t>паспорт рабочей ПРОГРАММЫ  ДИСЦИПЛИНЫ:</w:t>
      </w:r>
      <w:r w:rsidR="00BF1450" w:rsidRPr="004C53ED">
        <w:rPr>
          <w:b/>
          <w:caps/>
        </w:rPr>
        <w:t xml:space="preserve"> </w:t>
      </w:r>
      <w:r w:rsidR="00947221" w:rsidRPr="004C53ED">
        <w:rPr>
          <w:b/>
          <w:caps/>
        </w:rPr>
        <w:t xml:space="preserve"> </w:t>
      </w:r>
    </w:p>
    <w:p w:rsidR="00BF1450" w:rsidRPr="004C53ED" w:rsidRDefault="00947221" w:rsidP="00233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</w:rPr>
      </w:pPr>
      <w:r w:rsidRPr="004C53ED">
        <w:rPr>
          <w:b/>
          <w:caps/>
        </w:rPr>
        <w:t xml:space="preserve">ОП.07 </w:t>
      </w:r>
      <w:r w:rsidR="00BF1450" w:rsidRPr="004C53ED">
        <w:rPr>
          <w:b/>
          <w:caps/>
        </w:rPr>
        <w:t>Метрология и стандартизация</w:t>
      </w:r>
    </w:p>
    <w:p w:rsidR="00BF1450" w:rsidRPr="004C53ED" w:rsidRDefault="00BF1450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</w:rPr>
      </w:pP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C53ED">
        <w:rPr>
          <w:b/>
        </w:rPr>
        <w:t>1.1. Область применения программы</w:t>
      </w:r>
    </w:p>
    <w:p w:rsidR="0020428D" w:rsidRPr="004C53ED" w:rsidRDefault="00F35059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  <w:r>
        <w:tab/>
      </w:r>
      <w:r w:rsidR="0020428D" w:rsidRPr="004C53ED">
        <w:t xml:space="preserve">Рабочая программа учебной дисциплины: </w:t>
      </w:r>
      <w:r w:rsidR="00947221" w:rsidRPr="004C53ED">
        <w:t xml:space="preserve">ОП. 07 </w:t>
      </w:r>
      <w:r w:rsidR="0020428D" w:rsidRPr="004C53ED">
        <w:t>Метрология и стандартизация</w:t>
      </w:r>
      <w:r w:rsidR="0020428D" w:rsidRPr="004C53ED">
        <w:rPr>
          <w:caps/>
        </w:rPr>
        <w:t xml:space="preserve"> </w:t>
      </w:r>
      <w:r w:rsidR="0020428D" w:rsidRPr="004C53ED">
        <w:t xml:space="preserve"> является частью  </w:t>
      </w:r>
      <w:r w:rsidR="00777CEB">
        <w:t xml:space="preserve">ППССЗ </w:t>
      </w:r>
      <w:r w:rsidR="0020428D" w:rsidRPr="004C53ED">
        <w:t xml:space="preserve"> в соответствии с ФГОС по специальности: </w:t>
      </w:r>
      <w:r w:rsidR="00BF1450" w:rsidRPr="004C53ED">
        <w:rPr>
          <w:color w:val="000000"/>
          <w:lang w:eastAsia="ar-SA"/>
        </w:rPr>
        <w:t>19.02.03 Технология хлеба, кондитерских и макаронных изделий</w:t>
      </w: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C53ED">
        <w:rPr>
          <w:b/>
        </w:rPr>
        <w:t>1.2. Место дисциплины в структуре основной профессиональной образовательной пр</w:t>
      </w:r>
      <w:r w:rsidRPr="004C53ED">
        <w:rPr>
          <w:b/>
        </w:rPr>
        <w:t>о</w:t>
      </w:r>
      <w:r w:rsidRPr="004C53ED">
        <w:rPr>
          <w:b/>
        </w:rPr>
        <w:t>граммы:</w:t>
      </w:r>
    </w:p>
    <w:p w:rsidR="0020428D" w:rsidRPr="004C53ED" w:rsidRDefault="00F35059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  <w:r>
        <w:tab/>
      </w:r>
      <w:r w:rsidR="0020428D" w:rsidRPr="004C53ED">
        <w:t>Дисциплина: «</w:t>
      </w:r>
      <w:r w:rsidR="00BF1450" w:rsidRPr="004C53ED">
        <w:t>Метрология и стандартизация</w:t>
      </w:r>
      <w:r w:rsidR="0020428D" w:rsidRPr="004C53ED">
        <w:t>»</w:t>
      </w:r>
      <w:r w:rsidR="0020428D" w:rsidRPr="004C53ED">
        <w:rPr>
          <w:caps/>
        </w:rPr>
        <w:t xml:space="preserve"> </w:t>
      </w:r>
      <w:r w:rsidR="0020428D" w:rsidRPr="004C53ED">
        <w:t xml:space="preserve">относится к </w:t>
      </w:r>
      <w:proofErr w:type="spellStart"/>
      <w:r w:rsidR="0020428D" w:rsidRPr="004C53ED">
        <w:t>общепрофессиональным</w:t>
      </w:r>
      <w:proofErr w:type="spellEnd"/>
      <w:r w:rsidR="0020428D" w:rsidRPr="004C53ED">
        <w:t xml:space="preserve"> дисциплинам и </w:t>
      </w:r>
      <w:r w:rsidR="0020428D" w:rsidRPr="004C53ED">
        <w:rPr>
          <w:color w:val="000000"/>
          <w:spacing w:val="-3"/>
        </w:rPr>
        <w:t xml:space="preserve">предназначена для реализации </w:t>
      </w:r>
      <w:r w:rsidR="0020428D" w:rsidRPr="004C53ED">
        <w:rPr>
          <w:color w:val="000000"/>
          <w:spacing w:val="-5"/>
        </w:rPr>
        <w:t>Государственных требований к минимуму с</w:t>
      </w:r>
      <w:r w:rsidR="0020428D" w:rsidRPr="004C53ED">
        <w:rPr>
          <w:color w:val="000000"/>
          <w:spacing w:val="-5"/>
        </w:rPr>
        <w:t>о</w:t>
      </w:r>
      <w:r w:rsidR="0020428D" w:rsidRPr="004C53ED">
        <w:rPr>
          <w:color w:val="000000"/>
          <w:spacing w:val="-5"/>
        </w:rPr>
        <w:t xml:space="preserve">держания и уровню </w:t>
      </w:r>
      <w:r w:rsidR="0020428D" w:rsidRPr="004C53ED">
        <w:rPr>
          <w:color w:val="000000"/>
          <w:spacing w:val="-3"/>
        </w:rPr>
        <w:t>подготовки выпускника по специальности:</w:t>
      </w:r>
      <w:r w:rsidR="00BF1450" w:rsidRPr="004C53ED">
        <w:rPr>
          <w:color w:val="000000"/>
          <w:lang w:eastAsia="ar-SA"/>
        </w:rPr>
        <w:t xml:space="preserve"> 19.02.03 Технология хлеба, кондитерских и макаронных изделий</w:t>
      </w:r>
      <w:r w:rsidR="0020428D" w:rsidRPr="004C53ED">
        <w:t xml:space="preserve"> </w:t>
      </w:r>
      <w:r w:rsidR="0020428D" w:rsidRPr="004C53ED">
        <w:rPr>
          <w:b/>
          <w:bCs/>
        </w:rPr>
        <w:t xml:space="preserve"> </w:t>
      </w:r>
      <w:r w:rsidR="0020428D" w:rsidRPr="004C53ED">
        <w:rPr>
          <w:color w:val="000000"/>
          <w:spacing w:val="3"/>
        </w:rPr>
        <w:t>и является единой для всех форм обучения.</w:t>
      </w: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rPr>
          <w:b/>
        </w:rPr>
        <w:t>1.3. Цели и задачи дисциплины – требования к результатам освоения дисциплины:</w:t>
      </w: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</w:p>
    <w:p w:rsidR="0020428D" w:rsidRPr="004C53ED" w:rsidRDefault="0020428D" w:rsidP="00F35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C53ED">
        <w:t xml:space="preserve">В результате освоения дисциплины обучающийся </w:t>
      </w:r>
      <w:r w:rsidRPr="004C53ED">
        <w:rPr>
          <w:b/>
        </w:rPr>
        <w:t>должен уметь:</w:t>
      </w:r>
    </w:p>
    <w:p w:rsidR="00BF1450" w:rsidRPr="004C53ED" w:rsidRDefault="00BF1450" w:rsidP="00F35059">
      <w:pPr>
        <w:pStyle w:val="ab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применять требования нормативных документов к основным видам продукции (у</w:t>
      </w:r>
      <w:r w:rsidRPr="004C53ED">
        <w:t>с</w:t>
      </w:r>
      <w:r w:rsidRPr="004C53ED">
        <w:t>луг) и процессов;</w:t>
      </w:r>
    </w:p>
    <w:p w:rsidR="00BF1450" w:rsidRPr="004C53ED" w:rsidRDefault="00BF1450" w:rsidP="00F35059">
      <w:pPr>
        <w:pStyle w:val="ab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 xml:space="preserve">оформлять </w:t>
      </w:r>
      <w:proofErr w:type="gramStart"/>
      <w:r w:rsidRPr="004C53ED">
        <w:t>техническую</w:t>
      </w:r>
      <w:proofErr w:type="gramEnd"/>
      <w:r w:rsidRPr="004C53ED">
        <w:t xml:space="preserve"> документации в соответствии действующими правовыми актами</w:t>
      </w:r>
      <w:r w:rsidR="00437804" w:rsidRPr="004C53ED">
        <w:t>;</w:t>
      </w:r>
    </w:p>
    <w:p w:rsidR="00437804" w:rsidRPr="004C53ED" w:rsidRDefault="00437804" w:rsidP="00F35059">
      <w:pPr>
        <w:pStyle w:val="ab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использовать в профессиональной деятельности документацию систем качества;</w:t>
      </w:r>
    </w:p>
    <w:p w:rsidR="00437804" w:rsidRPr="004C53ED" w:rsidRDefault="00437804" w:rsidP="00F35059">
      <w:pPr>
        <w:pStyle w:val="ab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проводить несистемные величины измерения в соответствии с действующими стандартами и м</w:t>
      </w:r>
      <w:r w:rsidR="00947221" w:rsidRPr="004C53ED">
        <w:t>еждународной системой единиц СИ.</w:t>
      </w: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C53ED">
        <w:t xml:space="preserve">В результате освоения дисциплины обучающийся </w:t>
      </w:r>
      <w:r w:rsidRPr="004C53ED">
        <w:rPr>
          <w:b/>
        </w:rPr>
        <w:t>должен знать:</w:t>
      </w:r>
    </w:p>
    <w:p w:rsidR="0020428D" w:rsidRPr="004C53ED" w:rsidRDefault="00437804" w:rsidP="00F35059">
      <w:pPr>
        <w:pStyle w:val="ab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основные понятия метрологии;</w:t>
      </w:r>
    </w:p>
    <w:p w:rsidR="00437804" w:rsidRPr="004C53ED" w:rsidRDefault="00437804" w:rsidP="00F35059">
      <w:pPr>
        <w:pStyle w:val="ab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задачи стандартизации, ее экономическую</w:t>
      </w:r>
      <w:r w:rsidR="004C01E6" w:rsidRPr="004C53ED">
        <w:t xml:space="preserve"> </w:t>
      </w:r>
      <w:r w:rsidRPr="004C53ED">
        <w:t>эффективность</w:t>
      </w:r>
      <w:r w:rsidR="004C01E6" w:rsidRPr="004C53ED">
        <w:t>;</w:t>
      </w:r>
    </w:p>
    <w:p w:rsidR="004C01E6" w:rsidRPr="004C53ED" w:rsidRDefault="004C01E6" w:rsidP="00F35059">
      <w:pPr>
        <w:pStyle w:val="ab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формы подтверждения соответствия;</w:t>
      </w:r>
    </w:p>
    <w:p w:rsidR="004C01E6" w:rsidRPr="004C53ED" w:rsidRDefault="004C01E6" w:rsidP="00F35059">
      <w:pPr>
        <w:pStyle w:val="ab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основные положения систем (комплексов) общетехнических и  организационно-методических стандартов;</w:t>
      </w:r>
    </w:p>
    <w:p w:rsidR="004C01E6" w:rsidRPr="004C53ED" w:rsidRDefault="004C01E6" w:rsidP="00F35059">
      <w:pPr>
        <w:pStyle w:val="ab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терминологию и единицы измерения величин в соответствии с действующими стандартами и международной системой единиц СИ</w:t>
      </w:r>
    </w:p>
    <w:p w:rsidR="004C01E6" w:rsidRPr="004C53ED" w:rsidRDefault="004C01E6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70D19" w:rsidRPr="004C53ED" w:rsidRDefault="00D70D19" w:rsidP="00D70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 w:rsidRPr="004C53ED">
        <w:rPr>
          <w:b/>
        </w:rPr>
        <w:t xml:space="preserve">Дисциплина «Метрология и стандартизация» способствует формированию следующих компетенций </w:t>
      </w:r>
      <w:r w:rsidR="00B83561">
        <w:rPr>
          <w:b/>
        </w:rPr>
        <w:t>и личностных результатов:</w:t>
      </w:r>
    </w:p>
    <w:p w:rsidR="00D70D19" w:rsidRPr="004C53ED" w:rsidRDefault="00D70D19" w:rsidP="00F35059">
      <w:pPr>
        <w:pStyle w:val="a9"/>
        <w:widowControl w:val="0"/>
        <w:ind w:left="0" w:firstLine="0"/>
        <w:jc w:val="both"/>
      </w:pPr>
      <w:r w:rsidRPr="004C53ED">
        <w:t>ОК</w:t>
      </w:r>
      <w:r w:rsidRPr="004C53ED">
        <w:rPr>
          <w:lang w:val="en-US"/>
        </w:rPr>
        <w:t> </w:t>
      </w:r>
      <w:r w:rsidRPr="004C53ED">
        <w:t>1. Понимать сущность и социальную значимость своей будущей профессии, проявлять к ней устойчивый интерес.</w:t>
      </w:r>
    </w:p>
    <w:p w:rsidR="00D70D19" w:rsidRPr="004C53ED" w:rsidRDefault="00D70D19" w:rsidP="00F35059">
      <w:pPr>
        <w:pStyle w:val="a9"/>
        <w:widowControl w:val="0"/>
        <w:ind w:left="0" w:firstLine="0"/>
        <w:jc w:val="both"/>
      </w:pPr>
      <w:r w:rsidRPr="004C53ED"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70D19" w:rsidRPr="004C53ED" w:rsidRDefault="00D70D19" w:rsidP="00F35059">
      <w:pPr>
        <w:pStyle w:val="a9"/>
        <w:widowControl w:val="0"/>
        <w:ind w:left="0" w:firstLine="0"/>
        <w:jc w:val="both"/>
      </w:pPr>
      <w:r w:rsidRPr="004C53ED">
        <w:t>ОК 3.</w:t>
      </w:r>
      <w:r w:rsidRPr="004C53ED">
        <w:rPr>
          <w:lang w:val="en-US"/>
        </w:rPr>
        <w:t> </w:t>
      </w:r>
      <w:r w:rsidRPr="004C53ED">
        <w:t>Принимать решения в стандартных и нестандартных ситуациях и нести за них о</w:t>
      </w:r>
      <w:r w:rsidRPr="004C53ED">
        <w:t>т</w:t>
      </w:r>
      <w:r w:rsidRPr="004C53ED">
        <w:t>ветственность.</w:t>
      </w:r>
    </w:p>
    <w:p w:rsidR="00D70D19" w:rsidRPr="004C53ED" w:rsidRDefault="00D70D19" w:rsidP="00F35059">
      <w:pPr>
        <w:pStyle w:val="a9"/>
        <w:widowControl w:val="0"/>
        <w:ind w:left="0" w:firstLine="0"/>
        <w:jc w:val="both"/>
      </w:pPr>
      <w:r w:rsidRPr="004C53ED">
        <w:t>ОК 4.</w:t>
      </w:r>
      <w:r w:rsidRPr="004C53ED">
        <w:rPr>
          <w:lang w:val="en-US"/>
        </w:rPr>
        <w:t> </w:t>
      </w:r>
      <w:r w:rsidRPr="004C53ED"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D70D19" w:rsidRPr="004C53ED" w:rsidRDefault="00D70D19" w:rsidP="00F35059">
      <w:pPr>
        <w:pStyle w:val="a9"/>
        <w:widowControl w:val="0"/>
        <w:ind w:left="0" w:firstLine="0"/>
        <w:jc w:val="both"/>
      </w:pPr>
      <w:r w:rsidRPr="004C53ED">
        <w:t>ОК 5. Использовать информационно-коммуникационные технологии в профессиональной деятельности.</w:t>
      </w:r>
    </w:p>
    <w:p w:rsidR="00D70D19" w:rsidRPr="004C53ED" w:rsidRDefault="00D70D19" w:rsidP="00F35059">
      <w:pPr>
        <w:pStyle w:val="a9"/>
        <w:widowControl w:val="0"/>
        <w:ind w:left="0" w:firstLine="0"/>
        <w:jc w:val="both"/>
      </w:pPr>
      <w:r w:rsidRPr="004C53ED">
        <w:t>ОК 6. Работать в коллективе и команде, эффективно общаться с коллегами, руководством, потребителями.</w:t>
      </w:r>
    </w:p>
    <w:p w:rsidR="00D70D19" w:rsidRPr="004C53ED" w:rsidRDefault="00D70D19" w:rsidP="00F35059">
      <w:pPr>
        <w:pStyle w:val="a9"/>
        <w:widowControl w:val="0"/>
        <w:ind w:left="0" w:firstLine="0"/>
        <w:jc w:val="both"/>
      </w:pPr>
      <w:r w:rsidRPr="004C53ED">
        <w:t>ОК 7. Брать на себя ответственность за работу членов команды (подчиненных), результат выполнения заданий.</w:t>
      </w:r>
    </w:p>
    <w:p w:rsidR="00D70D19" w:rsidRPr="004C53ED" w:rsidRDefault="00D70D19" w:rsidP="00F35059">
      <w:pPr>
        <w:pStyle w:val="a9"/>
        <w:widowControl w:val="0"/>
        <w:ind w:left="0" w:firstLine="0"/>
        <w:jc w:val="both"/>
      </w:pPr>
      <w:r w:rsidRPr="004C53ED">
        <w:t>ОК 8. Самостоятельно определять задачи профессионального и личностного развития, з</w:t>
      </w:r>
      <w:r w:rsidRPr="004C53ED">
        <w:t>а</w:t>
      </w:r>
      <w:r w:rsidRPr="004C53ED">
        <w:t>ниматься самообразованием, осознанно планировать повышение квалификации.</w:t>
      </w:r>
    </w:p>
    <w:p w:rsidR="00D70D19" w:rsidRPr="004C53ED" w:rsidRDefault="00D70D19" w:rsidP="00F35059">
      <w:pPr>
        <w:pStyle w:val="a9"/>
        <w:widowControl w:val="0"/>
        <w:ind w:left="0" w:firstLine="0"/>
        <w:jc w:val="both"/>
      </w:pPr>
      <w:r w:rsidRPr="004C53ED">
        <w:t>ОК 9. Ориентироваться в условиях частой смены технологий в профессиональной де</w:t>
      </w:r>
      <w:r w:rsidRPr="004C53ED">
        <w:t>я</w:t>
      </w:r>
      <w:r w:rsidRPr="004C53ED">
        <w:lastRenderedPageBreak/>
        <w:t>тельности.</w:t>
      </w:r>
    </w:p>
    <w:p w:rsidR="00D70D19" w:rsidRPr="004C53ED" w:rsidRDefault="00D70D19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1.1. Организовывать и проводить приемку сырья.</w:t>
      </w:r>
    </w:p>
    <w:p w:rsidR="00D70D19" w:rsidRPr="004C53ED" w:rsidRDefault="00D70D19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1.2. Контролировать качество поступившего сырья.</w:t>
      </w:r>
    </w:p>
    <w:p w:rsidR="004C53ED" w:rsidRDefault="00D70D19" w:rsidP="004C5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1.3. Организовывать и осуществлять хранение сырья.</w:t>
      </w:r>
    </w:p>
    <w:p w:rsidR="004C53ED" w:rsidRDefault="00D70D19" w:rsidP="004C5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1.4. Организовывать и осуществлять подготовку сырья к переработке.</w:t>
      </w:r>
    </w:p>
    <w:p w:rsidR="004C53ED" w:rsidRDefault="00D70D19" w:rsidP="0094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 xml:space="preserve">ПК 2.1. Контролировать соблюдение </w:t>
      </w:r>
      <w:r w:rsidR="00D33B54" w:rsidRPr="004C53ED">
        <w:t>требований к сырью при производстве хлеба и хл</w:t>
      </w:r>
      <w:r w:rsidR="00D33B54" w:rsidRPr="004C53ED">
        <w:t>е</w:t>
      </w:r>
      <w:r w:rsidR="00D33B54" w:rsidRPr="004C53ED">
        <w:t>бобулочных изделий.</w:t>
      </w:r>
    </w:p>
    <w:p w:rsidR="00D33B54" w:rsidRPr="004C53ED" w:rsidRDefault="00D33B54" w:rsidP="0094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2.2. Организовывать и осуществлять технологический процесс изготовления полуфа</w:t>
      </w:r>
      <w:r w:rsidRPr="004C53ED">
        <w:t>б</w:t>
      </w:r>
      <w:r w:rsidRPr="004C53ED">
        <w:t>рикатов при производстве хлеба и хлебобулочных изделий.</w:t>
      </w:r>
    </w:p>
    <w:p w:rsidR="00D33B54" w:rsidRPr="004C53ED" w:rsidRDefault="00D33B54" w:rsidP="0094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2.3. Организовывать и осуществлять технологический процесс производства хлеба и хлебобулочных изделий.</w:t>
      </w:r>
    </w:p>
    <w:p w:rsidR="00D33B54" w:rsidRPr="004C53ED" w:rsidRDefault="00D33B54" w:rsidP="0094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2.4. Обеспечивать эксплуатацию технологического оборудования хлебопекарного производства.</w:t>
      </w:r>
    </w:p>
    <w:p w:rsidR="00D33B54" w:rsidRPr="004C53ED" w:rsidRDefault="00D33B54" w:rsidP="0094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 xml:space="preserve">ПК 3.1. Контролировать соблюдение требований к сырью при производстве </w:t>
      </w:r>
      <w:r w:rsidR="00947221" w:rsidRPr="004C53ED">
        <w:t xml:space="preserve">       </w:t>
      </w:r>
      <w:r w:rsidRPr="004C53ED">
        <w:t>кондите</w:t>
      </w:r>
      <w:r w:rsidRPr="004C53ED">
        <w:t>р</w:t>
      </w:r>
      <w:r w:rsidRPr="004C53ED">
        <w:t>ских изделий.</w:t>
      </w:r>
    </w:p>
    <w:p w:rsidR="00D33B54" w:rsidRPr="004C53ED" w:rsidRDefault="00D33B54" w:rsidP="0094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3.2. Организовывать и осуществлять технологический процесс производства сахар</w:t>
      </w:r>
      <w:r w:rsidRPr="004C53ED">
        <w:t>и</w:t>
      </w:r>
      <w:r w:rsidRPr="004C53ED">
        <w:t>стых кондитерских изделий.</w:t>
      </w:r>
    </w:p>
    <w:p w:rsidR="00D33B54" w:rsidRPr="004C53ED" w:rsidRDefault="00D33B54" w:rsidP="0094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3.3. Организовывать и осуществлять технологический процесс производства мучных  кондитерских изделий.</w:t>
      </w:r>
    </w:p>
    <w:p w:rsidR="00D33B54" w:rsidRPr="004C53ED" w:rsidRDefault="00D33B54" w:rsidP="0094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3.4. Обеспечивать эксплуатацию технологического оборудования при производстве кондитерских изделий.</w:t>
      </w:r>
    </w:p>
    <w:p w:rsidR="00D33B54" w:rsidRPr="004C53ED" w:rsidRDefault="00D33B54" w:rsidP="0094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4.1. Контролировать соблюдение требований к качеству сырья при производстве ра</w:t>
      </w:r>
      <w:r w:rsidRPr="004C53ED">
        <w:t>з</w:t>
      </w:r>
      <w:r w:rsidRPr="004C53ED">
        <w:t>личных видов макаронных изделий.</w:t>
      </w:r>
    </w:p>
    <w:p w:rsidR="00D33B54" w:rsidRPr="004C53ED" w:rsidRDefault="00D33B54" w:rsidP="0094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4.2. Организовывать и осуществлять технологический процесс</w:t>
      </w:r>
      <w:r w:rsidR="00947221" w:rsidRPr="004C53ED">
        <w:t xml:space="preserve"> производства разли</w:t>
      </w:r>
      <w:r w:rsidR="00947221" w:rsidRPr="004C53ED">
        <w:t>ч</w:t>
      </w:r>
      <w:r w:rsidR="00947221" w:rsidRPr="004C53ED">
        <w:t>ных видов макаронных изделий.</w:t>
      </w:r>
    </w:p>
    <w:p w:rsidR="00947221" w:rsidRPr="004C53ED" w:rsidRDefault="00947221" w:rsidP="0094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4.3. Обеспечивать эксплуатацию технологического оборудования при производстве различных видов макаронных изделий.</w:t>
      </w:r>
    </w:p>
    <w:p w:rsidR="004C53ED" w:rsidRDefault="00947221" w:rsidP="004C5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5.1. Участвовать в планировании основных показател</w:t>
      </w:r>
      <w:r w:rsidR="0010443B" w:rsidRPr="004C53ED">
        <w:t xml:space="preserve">ей </w:t>
      </w:r>
      <w:r w:rsidRPr="004C53ED">
        <w:t>производства.</w:t>
      </w:r>
    </w:p>
    <w:p w:rsidR="00947221" w:rsidRPr="004C53ED" w:rsidRDefault="00947221" w:rsidP="004C5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5.2. Планировать выполнение работ исполнителями.</w:t>
      </w:r>
    </w:p>
    <w:p w:rsidR="00947221" w:rsidRPr="004C53ED" w:rsidRDefault="00947221" w:rsidP="00D33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5.3. Организовывать работу трудового коллектива.</w:t>
      </w:r>
    </w:p>
    <w:p w:rsidR="00947221" w:rsidRPr="004C53ED" w:rsidRDefault="00947221" w:rsidP="00D33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t>ПК 5.4. Контролировать ход и оценивать результаты выполнения работ исполнителями.</w:t>
      </w:r>
    </w:p>
    <w:p w:rsidR="00E94888" w:rsidRPr="008649F3" w:rsidRDefault="00E94888" w:rsidP="00E94888">
      <w:pPr>
        <w:pStyle w:val="ad"/>
        <w:shd w:val="clear" w:color="auto" w:fill="FFFFFF"/>
        <w:spacing w:before="0" w:after="0" w:line="276" w:lineRule="auto"/>
        <w:jc w:val="both"/>
        <w:rPr>
          <w:color w:val="000000"/>
          <w:spacing w:val="-1"/>
        </w:rPr>
      </w:pPr>
      <w:r w:rsidRPr="008649F3">
        <w:rPr>
          <w:color w:val="000000"/>
          <w:spacing w:val="-1"/>
        </w:rPr>
        <w:t>ПК 5.5. Вести утвержденную учетно-отчетную документацию</w:t>
      </w:r>
    </w:p>
    <w:p w:rsidR="00D70D19" w:rsidRDefault="00B83561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1B22">
        <w:rPr>
          <w:bCs/>
        </w:rPr>
        <w:t>ЛР 19</w:t>
      </w:r>
      <w:r>
        <w:rPr>
          <w:bCs/>
        </w:rPr>
        <w:t xml:space="preserve"> </w:t>
      </w:r>
      <w:proofErr w:type="gramStart"/>
      <w:r w:rsidRPr="00841B22">
        <w:t>Проектно-мыслящий</w:t>
      </w:r>
      <w:proofErr w:type="gramEnd"/>
      <w:r w:rsidRPr="00841B22">
        <w:t>, эффективно-взаимодействующий с членами команды и с</w:t>
      </w:r>
      <w:r w:rsidRPr="00841B22">
        <w:t>о</w:t>
      </w:r>
      <w:r w:rsidRPr="00841B22">
        <w:t>трудничающий с другими людьми, осознанно выполняющий профессиональные требов</w:t>
      </w:r>
      <w:r w:rsidRPr="00841B22">
        <w:t>а</w:t>
      </w:r>
      <w:r w:rsidRPr="00841B22">
        <w:t>ния, ответственный, дисциплинированный, критически мыслящий, нацеленный на дост</w:t>
      </w:r>
      <w:r w:rsidRPr="00841B22">
        <w:t>и</w:t>
      </w:r>
      <w:r w:rsidRPr="00841B22">
        <w:t>жение поставленных целей; демонстрирующий профессиональную жизнестойкость</w:t>
      </w:r>
    </w:p>
    <w:p w:rsidR="00B83561" w:rsidRPr="004C53ED" w:rsidRDefault="00B83561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53ED">
        <w:rPr>
          <w:b/>
        </w:rPr>
        <w:t>1.4. Рекомендуемое количество часов на освоение программы дисциплины:</w:t>
      </w: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C53ED">
        <w:t xml:space="preserve">     максимальной учебн</w:t>
      </w:r>
      <w:r w:rsidR="004C01E6" w:rsidRPr="004C53ED">
        <w:t xml:space="preserve">ой нагрузки </w:t>
      </w:r>
      <w:proofErr w:type="gramStart"/>
      <w:r w:rsidR="004C01E6" w:rsidRPr="004C53ED">
        <w:t>обучающегося</w:t>
      </w:r>
      <w:proofErr w:type="gramEnd"/>
      <w:r w:rsidR="004C01E6" w:rsidRPr="004C53ED">
        <w:t xml:space="preserve">  60</w:t>
      </w:r>
      <w:r w:rsidRPr="004C53ED">
        <w:t xml:space="preserve"> час</w:t>
      </w:r>
      <w:r w:rsidR="00F20115">
        <w:t>ов</w:t>
      </w:r>
      <w:r w:rsidRPr="004C53ED">
        <w:t>, в том числе:</w:t>
      </w: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4C53ED">
        <w:t>обязательной аудиторной учеб</w:t>
      </w:r>
      <w:r w:rsidR="004C01E6" w:rsidRPr="004C53ED">
        <w:t xml:space="preserve">ной нагрузки  студентов </w:t>
      </w:r>
      <w:r w:rsidRPr="004C53ED">
        <w:t xml:space="preserve"> </w:t>
      </w:r>
      <w:r w:rsidR="004C01E6" w:rsidRPr="004C53ED">
        <w:t>40</w:t>
      </w:r>
      <w:r w:rsidR="00F20115">
        <w:t xml:space="preserve"> </w:t>
      </w:r>
      <w:r w:rsidRPr="004C53ED">
        <w:t>час</w:t>
      </w:r>
      <w:r w:rsidR="00F20115">
        <w:t>ов</w:t>
      </w:r>
      <w:r w:rsidRPr="004C53ED">
        <w:t>;</w:t>
      </w: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4C53ED">
        <w:t>самостоятел</w:t>
      </w:r>
      <w:r w:rsidR="004C01E6" w:rsidRPr="004C53ED">
        <w:t>ьной работы студентов 20</w:t>
      </w:r>
      <w:r w:rsidRPr="004C53ED">
        <w:t xml:space="preserve"> часов;</w:t>
      </w:r>
    </w:p>
    <w:p w:rsidR="0020428D" w:rsidRPr="004C53ED" w:rsidRDefault="0023310E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>
        <w:t>практических занятий 2</w:t>
      </w:r>
      <w:r w:rsidR="004C01E6" w:rsidRPr="004C53ED">
        <w:t>2</w:t>
      </w:r>
      <w:r w:rsidR="0020428D" w:rsidRPr="004C53ED">
        <w:t xml:space="preserve"> часов.</w:t>
      </w:r>
    </w:p>
    <w:p w:rsidR="0020428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C53ED" w:rsidRDefault="004C53E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C53ED" w:rsidRDefault="004C53E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C53ED" w:rsidRDefault="004C53E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C53ED" w:rsidRDefault="004C53E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C53ED" w:rsidRDefault="004C53E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C53ED" w:rsidRDefault="004C53E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C53ED" w:rsidRDefault="004C53E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35059" w:rsidRDefault="00F35059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35059" w:rsidRDefault="00F35059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35059" w:rsidRDefault="00F35059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35059" w:rsidRDefault="00F35059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C53ED" w:rsidRDefault="004C53E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C53ED" w:rsidRDefault="004C53E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C53ED" w:rsidRDefault="004C53E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C53ED">
        <w:rPr>
          <w:b/>
        </w:rPr>
        <w:t>2. СТРУКТУРА И ПРИМЕРНОЕ СОДЕРЖАНИЕ УЧЕБНОЙ ДИСЦИПЛИНЫ</w:t>
      </w:r>
    </w:p>
    <w:p w:rsidR="0020428D" w:rsidRPr="004C53ED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4C53ED">
        <w:rPr>
          <w:b/>
        </w:rPr>
        <w:t>2.1. Объем учебной дисциплины и виды учебной работы</w:t>
      </w:r>
    </w:p>
    <w:p w:rsidR="0020428D" w:rsidRPr="002F55F7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W w:w="9776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6"/>
        <w:gridCol w:w="1800"/>
      </w:tblGrid>
      <w:tr w:rsidR="0020428D" w:rsidRPr="004C53ED" w:rsidTr="00756734">
        <w:trPr>
          <w:trHeight w:val="193"/>
        </w:trPr>
        <w:tc>
          <w:tcPr>
            <w:tcW w:w="7976" w:type="dxa"/>
            <w:shd w:val="clear" w:color="auto" w:fill="auto"/>
          </w:tcPr>
          <w:p w:rsidR="0020428D" w:rsidRPr="004C53ED" w:rsidRDefault="0020428D" w:rsidP="00D70D19">
            <w:pPr>
              <w:jc w:val="center"/>
            </w:pPr>
            <w:r w:rsidRPr="004C53ED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0428D" w:rsidRPr="004C53ED" w:rsidRDefault="0020428D" w:rsidP="00D70D19">
            <w:pPr>
              <w:jc w:val="center"/>
              <w:rPr>
                <w:iCs/>
              </w:rPr>
            </w:pPr>
            <w:r w:rsidRPr="004C53ED">
              <w:rPr>
                <w:iCs/>
              </w:rPr>
              <w:t>Объем часов</w:t>
            </w:r>
          </w:p>
        </w:tc>
      </w:tr>
      <w:tr w:rsidR="0020428D" w:rsidRPr="004C53ED" w:rsidTr="00D70D19">
        <w:trPr>
          <w:trHeight w:val="285"/>
        </w:trPr>
        <w:tc>
          <w:tcPr>
            <w:tcW w:w="7976" w:type="dxa"/>
            <w:shd w:val="clear" w:color="auto" w:fill="auto"/>
          </w:tcPr>
          <w:p w:rsidR="0020428D" w:rsidRPr="004C53ED" w:rsidRDefault="0020428D" w:rsidP="00D70D19">
            <w:pPr>
              <w:rPr>
                <w:b/>
              </w:rPr>
            </w:pPr>
            <w:r w:rsidRPr="004C53ED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0428D" w:rsidRPr="004C53ED" w:rsidRDefault="004C01E6" w:rsidP="00D70D19">
            <w:pPr>
              <w:jc w:val="center"/>
              <w:rPr>
                <w:iCs/>
              </w:rPr>
            </w:pPr>
            <w:r w:rsidRPr="004C53ED">
              <w:rPr>
                <w:iCs/>
              </w:rPr>
              <w:t>60</w:t>
            </w:r>
          </w:p>
        </w:tc>
      </w:tr>
      <w:tr w:rsidR="0020428D" w:rsidRPr="004C53ED" w:rsidTr="00D70D19">
        <w:tc>
          <w:tcPr>
            <w:tcW w:w="7976" w:type="dxa"/>
            <w:shd w:val="clear" w:color="auto" w:fill="auto"/>
          </w:tcPr>
          <w:p w:rsidR="0020428D" w:rsidRPr="004C53ED" w:rsidRDefault="0020428D" w:rsidP="00D70D19">
            <w:pPr>
              <w:jc w:val="both"/>
            </w:pPr>
            <w:r w:rsidRPr="004C53ED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0428D" w:rsidRPr="004C53ED" w:rsidRDefault="004C01E6" w:rsidP="00D70D19">
            <w:pPr>
              <w:jc w:val="center"/>
              <w:rPr>
                <w:iCs/>
              </w:rPr>
            </w:pPr>
            <w:r w:rsidRPr="004C53ED">
              <w:rPr>
                <w:iCs/>
              </w:rPr>
              <w:t>40</w:t>
            </w:r>
          </w:p>
        </w:tc>
      </w:tr>
      <w:tr w:rsidR="0020428D" w:rsidRPr="004C53ED" w:rsidTr="00756734">
        <w:trPr>
          <w:trHeight w:val="178"/>
        </w:trPr>
        <w:tc>
          <w:tcPr>
            <w:tcW w:w="7976" w:type="dxa"/>
            <w:shd w:val="clear" w:color="auto" w:fill="auto"/>
          </w:tcPr>
          <w:p w:rsidR="0020428D" w:rsidRPr="004C53ED" w:rsidRDefault="0020428D" w:rsidP="00D70D19">
            <w:pPr>
              <w:jc w:val="both"/>
            </w:pPr>
            <w:r w:rsidRPr="004C53ED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0428D" w:rsidRPr="004C53ED" w:rsidRDefault="0020428D" w:rsidP="00D70D19">
            <w:pPr>
              <w:jc w:val="center"/>
              <w:rPr>
                <w:iCs/>
              </w:rPr>
            </w:pPr>
          </w:p>
        </w:tc>
      </w:tr>
      <w:tr w:rsidR="0020428D" w:rsidRPr="004C53ED" w:rsidTr="00D70D19">
        <w:tc>
          <w:tcPr>
            <w:tcW w:w="7976" w:type="dxa"/>
            <w:shd w:val="clear" w:color="auto" w:fill="auto"/>
          </w:tcPr>
          <w:p w:rsidR="0020428D" w:rsidRPr="004C53ED" w:rsidRDefault="0020428D" w:rsidP="00D70D19">
            <w:pPr>
              <w:jc w:val="both"/>
            </w:pPr>
            <w:r w:rsidRPr="004C53ED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0428D" w:rsidRPr="004C53ED" w:rsidRDefault="008D1062" w:rsidP="00D70D19">
            <w:pPr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20428D" w:rsidRPr="004C53ED" w:rsidTr="00D70D19">
        <w:tc>
          <w:tcPr>
            <w:tcW w:w="7976" w:type="dxa"/>
            <w:shd w:val="clear" w:color="auto" w:fill="auto"/>
          </w:tcPr>
          <w:p w:rsidR="0020428D" w:rsidRPr="004C53ED" w:rsidRDefault="0020428D" w:rsidP="00D70D19">
            <w:pPr>
              <w:jc w:val="both"/>
              <w:rPr>
                <w:b/>
              </w:rPr>
            </w:pPr>
            <w:r w:rsidRPr="004C53ED">
              <w:rPr>
                <w:b/>
              </w:rPr>
              <w:t>Сам</w:t>
            </w:r>
            <w:r w:rsidR="004C01E6" w:rsidRPr="004C53ED">
              <w:rPr>
                <w:b/>
              </w:rPr>
              <w:t>остоятельная работа студентов</w:t>
            </w:r>
            <w:r w:rsidRPr="004C53ED">
              <w:rPr>
                <w:b/>
              </w:rPr>
              <w:t xml:space="preserve"> (всего)</w:t>
            </w:r>
          </w:p>
        </w:tc>
        <w:tc>
          <w:tcPr>
            <w:tcW w:w="1800" w:type="dxa"/>
            <w:shd w:val="clear" w:color="auto" w:fill="auto"/>
          </w:tcPr>
          <w:p w:rsidR="0020428D" w:rsidRPr="004C53ED" w:rsidRDefault="004C01E6" w:rsidP="00D70D19">
            <w:pPr>
              <w:jc w:val="center"/>
              <w:rPr>
                <w:iCs/>
              </w:rPr>
            </w:pPr>
            <w:r w:rsidRPr="004C53ED">
              <w:rPr>
                <w:iCs/>
              </w:rPr>
              <w:t>20</w:t>
            </w:r>
          </w:p>
        </w:tc>
      </w:tr>
      <w:tr w:rsidR="00756734" w:rsidRPr="004C53ED" w:rsidTr="00D70D19">
        <w:tc>
          <w:tcPr>
            <w:tcW w:w="7976" w:type="dxa"/>
            <w:shd w:val="clear" w:color="auto" w:fill="auto"/>
          </w:tcPr>
          <w:p w:rsidR="00756734" w:rsidRPr="004C53ED" w:rsidRDefault="006169EC" w:rsidP="006169EC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6169E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169EC">
              <w:rPr>
                <w:rFonts w:ascii="Times New Roman" w:hAnsi="Times New Roman"/>
                <w:sz w:val="24"/>
                <w:szCs w:val="24"/>
              </w:rPr>
              <w:t>оставление глоссария по теме: Основные термины и понятия ме</w:t>
            </w:r>
            <w:r w:rsidRPr="006169EC">
              <w:rPr>
                <w:rFonts w:ascii="Times New Roman" w:hAnsi="Times New Roman"/>
                <w:sz w:val="24"/>
                <w:szCs w:val="24"/>
              </w:rPr>
              <w:t>т</w:t>
            </w:r>
            <w:r w:rsidRPr="006169EC">
              <w:rPr>
                <w:rFonts w:ascii="Times New Roman" w:hAnsi="Times New Roman"/>
                <w:sz w:val="24"/>
                <w:szCs w:val="24"/>
              </w:rPr>
              <w:t>рологии</w:t>
            </w:r>
          </w:p>
        </w:tc>
        <w:tc>
          <w:tcPr>
            <w:tcW w:w="1800" w:type="dxa"/>
            <w:shd w:val="clear" w:color="auto" w:fill="auto"/>
          </w:tcPr>
          <w:p w:rsidR="00756734" w:rsidRPr="004C53ED" w:rsidRDefault="00DE160E" w:rsidP="00D70D19">
            <w:pPr>
              <w:jc w:val="center"/>
              <w:rPr>
                <w:iCs/>
              </w:rPr>
            </w:pPr>
            <w:r w:rsidRPr="004C53ED">
              <w:rPr>
                <w:iCs/>
              </w:rPr>
              <w:t>2</w:t>
            </w:r>
          </w:p>
        </w:tc>
      </w:tr>
      <w:tr w:rsidR="00756734" w:rsidRPr="004C53ED" w:rsidTr="00D70D19">
        <w:tc>
          <w:tcPr>
            <w:tcW w:w="7976" w:type="dxa"/>
            <w:shd w:val="clear" w:color="auto" w:fill="auto"/>
          </w:tcPr>
          <w:p w:rsidR="00756734" w:rsidRPr="004C53ED" w:rsidRDefault="006169EC" w:rsidP="00B00D8E">
            <w:pPr>
              <w:pStyle w:val="ab"/>
              <w:numPr>
                <w:ilvl w:val="0"/>
                <w:numId w:val="20"/>
              </w:numPr>
            </w:pPr>
            <w:r w:rsidRPr="006169EC">
              <w:t>Работа с нормативно-правовой базой стандартизации с ФЗ: «О те</w:t>
            </w:r>
            <w:r w:rsidRPr="006169EC">
              <w:t>х</w:t>
            </w:r>
            <w:r w:rsidRPr="006169EC">
              <w:t>ническом регулировании»</w:t>
            </w:r>
          </w:p>
        </w:tc>
        <w:tc>
          <w:tcPr>
            <w:tcW w:w="1800" w:type="dxa"/>
            <w:shd w:val="clear" w:color="auto" w:fill="auto"/>
          </w:tcPr>
          <w:p w:rsidR="00756734" w:rsidRPr="004C53ED" w:rsidRDefault="00F90C7E" w:rsidP="00D70D19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20428D" w:rsidRPr="004C53ED" w:rsidTr="00D70D19">
        <w:tc>
          <w:tcPr>
            <w:tcW w:w="7976" w:type="dxa"/>
            <w:shd w:val="clear" w:color="auto" w:fill="auto"/>
          </w:tcPr>
          <w:p w:rsidR="0020428D" w:rsidRPr="004C53ED" w:rsidRDefault="006169EC" w:rsidP="00B00D8E">
            <w:pPr>
              <w:pStyle w:val="ab"/>
              <w:numPr>
                <w:ilvl w:val="0"/>
                <w:numId w:val="20"/>
              </w:numPr>
              <w:jc w:val="both"/>
            </w:pPr>
            <w:r w:rsidRPr="006169EC">
              <w:rPr>
                <w:rFonts w:eastAsia="Calibri"/>
              </w:rPr>
              <w:t xml:space="preserve">Работа с ГОСТ </w:t>
            </w:r>
            <w:proofErr w:type="gramStart"/>
            <w:r w:rsidRPr="006169EC">
              <w:rPr>
                <w:rFonts w:eastAsia="Calibri"/>
              </w:rPr>
              <w:t>Р</w:t>
            </w:r>
            <w:proofErr w:type="gramEnd"/>
            <w:r w:rsidRPr="006169EC">
              <w:rPr>
                <w:rFonts w:eastAsia="Calibri"/>
              </w:rPr>
              <w:t xml:space="preserve"> 50763-2007 «Услуги общественного питания. Продукция общественного питания, реализуемая населению. О</w:t>
            </w:r>
            <w:r w:rsidRPr="006169EC">
              <w:rPr>
                <w:rFonts w:eastAsia="Calibri"/>
              </w:rPr>
              <w:t>б</w:t>
            </w:r>
            <w:r w:rsidRPr="006169EC">
              <w:rPr>
                <w:rFonts w:eastAsia="Calibri"/>
              </w:rPr>
              <w:t>щие технические условия»</w:t>
            </w:r>
          </w:p>
        </w:tc>
        <w:tc>
          <w:tcPr>
            <w:tcW w:w="1800" w:type="dxa"/>
            <w:shd w:val="clear" w:color="auto" w:fill="auto"/>
          </w:tcPr>
          <w:p w:rsidR="0020428D" w:rsidRPr="004C53ED" w:rsidRDefault="00756734" w:rsidP="00D70D19">
            <w:pPr>
              <w:jc w:val="center"/>
              <w:rPr>
                <w:iCs/>
              </w:rPr>
            </w:pPr>
            <w:r w:rsidRPr="004C53ED">
              <w:rPr>
                <w:iCs/>
              </w:rPr>
              <w:t>3</w:t>
            </w:r>
            <w:bookmarkStart w:id="0" w:name="_GoBack"/>
            <w:bookmarkEnd w:id="0"/>
          </w:p>
        </w:tc>
      </w:tr>
      <w:tr w:rsidR="0020428D" w:rsidRPr="004C53ED" w:rsidTr="00D70D19">
        <w:tc>
          <w:tcPr>
            <w:tcW w:w="7976" w:type="dxa"/>
            <w:shd w:val="clear" w:color="auto" w:fill="auto"/>
          </w:tcPr>
          <w:p w:rsidR="0020428D" w:rsidRPr="004C53ED" w:rsidRDefault="006169EC" w:rsidP="00B00D8E">
            <w:pPr>
              <w:pStyle w:val="ab"/>
              <w:numPr>
                <w:ilvl w:val="0"/>
                <w:numId w:val="20"/>
              </w:numPr>
            </w:pPr>
            <w:r w:rsidRPr="006169EC">
              <w:t>Работа с законом РФ: «О техническом регулировании»</w:t>
            </w:r>
          </w:p>
        </w:tc>
        <w:tc>
          <w:tcPr>
            <w:tcW w:w="1800" w:type="dxa"/>
            <w:shd w:val="clear" w:color="auto" w:fill="auto"/>
          </w:tcPr>
          <w:p w:rsidR="0020428D" w:rsidRPr="004C53ED" w:rsidRDefault="006169EC" w:rsidP="00D70D19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</w:tr>
      <w:tr w:rsidR="0020428D" w:rsidRPr="004C53ED" w:rsidTr="00D70D19">
        <w:tc>
          <w:tcPr>
            <w:tcW w:w="7976" w:type="dxa"/>
            <w:shd w:val="clear" w:color="auto" w:fill="auto"/>
          </w:tcPr>
          <w:p w:rsidR="0020428D" w:rsidRPr="004C53ED" w:rsidRDefault="006169EC" w:rsidP="00B00D8E">
            <w:pPr>
              <w:pStyle w:val="ab"/>
              <w:numPr>
                <w:ilvl w:val="0"/>
                <w:numId w:val="20"/>
              </w:numPr>
            </w:pPr>
            <w:r w:rsidRPr="006169EC">
              <w:t>Работа с законом «О защите прав потребителей».</w:t>
            </w:r>
          </w:p>
        </w:tc>
        <w:tc>
          <w:tcPr>
            <w:tcW w:w="1800" w:type="dxa"/>
            <w:shd w:val="clear" w:color="auto" w:fill="auto"/>
          </w:tcPr>
          <w:p w:rsidR="0020428D" w:rsidRPr="004C53ED" w:rsidRDefault="006169EC" w:rsidP="00D70D19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6C2014" w:rsidRPr="004C53ED" w:rsidTr="00D70D19">
        <w:tc>
          <w:tcPr>
            <w:tcW w:w="7976" w:type="dxa"/>
            <w:shd w:val="clear" w:color="auto" w:fill="auto"/>
          </w:tcPr>
          <w:p w:rsidR="006C2014" w:rsidRPr="004C53ED" w:rsidRDefault="006169EC" w:rsidP="00B00D8E">
            <w:pPr>
              <w:pStyle w:val="ab"/>
              <w:numPr>
                <w:ilvl w:val="0"/>
                <w:numId w:val="20"/>
              </w:numPr>
            </w:pPr>
            <w:r w:rsidRPr="006169EC">
              <w:t>Работа с ФЗ «Об обеспечении единства измерений»</w:t>
            </w:r>
          </w:p>
        </w:tc>
        <w:tc>
          <w:tcPr>
            <w:tcW w:w="1800" w:type="dxa"/>
            <w:shd w:val="clear" w:color="auto" w:fill="auto"/>
          </w:tcPr>
          <w:p w:rsidR="006C2014" w:rsidRPr="004C53ED" w:rsidRDefault="006C2014" w:rsidP="005F0D6A">
            <w:pPr>
              <w:jc w:val="center"/>
              <w:rPr>
                <w:iCs/>
              </w:rPr>
            </w:pPr>
            <w:r w:rsidRPr="004C53ED">
              <w:rPr>
                <w:iCs/>
              </w:rPr>
              <w:t>2</w:t>
            </w:r>
          </w:p>
        </w:tc>
      </w:tr>
      <w:tr w:rsidR="006C2014" w:rsidRPr="004C53ED" w:rsidTr="00756734">
        <w:trPr>
          <w:trHeight w:val="284"/>
        </w:trPr>
        <w:tc>
          <w:tcPr>
            <w:tcW w:w="7976" w:type="dxa"/>
            <w:shd w:val="clear" w:color="auto" w:fill="auto"/>
          </w:tcPr>
          <w:p w:rsidR="006C2014" w:rsidRPr="004C53ED" w:rsidRDefault="006169EC" w:rsidP="00B00D8E">
            <w:pPr>
              <w:pStyle w:val="ab"/>
              <w:numPr>
                <w:ilvl w:val="0"/>
                <w:numId w:val="20"/>
              </w:numPr>
            </w:pPr>
            <w:r w:rsidRPr="00590C80">
              <w:t>Изучение правил проведения сертификации продовольственного сырья.</w:t>
            </w:r>
          </w:p>
        </w:tc>
        <w:tc>
          <w:tcPr>
            <w:tcW w:w="1800" w:type="dxa"/>
            <w:shd w:val="clear" w:color="auto" w:fill="auto"/>
          </w:tcPr>
          <w:p w:rsidR="006C2014" w:rsidRPr="004C53ED" w:rsidRDefault="00DE160E" w:rsidP="00D70D19">
            <w:pPr>
              <w:jc w:val="center"/>
              <w:rPr>
                <w:iCs/>
              </w:rPr>
            </w:pPr>
            <w:r w:rsidRPr="004C53ED">
              <w:rPr>
                <w:iCs/>
              </w:rPr>
              <w:t>2</w:t>
            </w:r>
          </w:p>
        </w:tc>
      </w:tr>
      <w:tr w:rsidR="006C2014" w:rsidRPr="004C53ED" w:rsidTr="00D70D19">
        <w:tc>
          <w:tcPr>
            <w:tcW w:w="7976" w:type="dxa"/>
            <w:shd w:val="clear" w:color="auto" w:fill="auto"/>
          </w:tcPr>
          <w:p w:rsidR="006C2014" w:rsidRPr="004C53ED" w:rsidRDefault="00DE160E" w:rsidP="00B00D8E">
            <w:pPr>
              <w:pStyle w:val="ab"/>
              <w:numPr>
                <w:ilvl w:val="0"/>
                <w:numId w:val="20"/>
              </w:numPr>
              <w:jc w:val="both"/>
            </w:pPr>
            <w:r w:rsidRPr="004C53ED">
              <w:t xml:space="preserve">Работа с ГОСТ </w:t>
            </w:r>
            <w:proofErr w:type="gramStart"/>
            <w:r w:rsidRPr="004C53ED">
              <w:t>Р</w:t>
            </w:r>
            <w:proofErr w:type="gramEnd"/>
            <w:r w:rsidRPr="004C53ED">
              <w:t xml:space="preserve"> 50764-2009 «Услуги общественного питания</w:t>
            </w:r>
          </w:p>
        </w:tc>
        <w:tc>
          <w:tcPr>
            <w:tcW w:w="1800" w:type="dxa"/>
            <w:shd w:val="clear" w:color="auto" w:fill="auto"/>
          </w:tcPr>
          <w:p w:rsidR="006C2014" w:rsidRPr="004C53ED" w:rsidRDefault="006C2014" w:rsidP="00D70D19">
            <w:pPr>
              <w:jc w:val="center"/>
              <w:rPr>
                <w:iCs/>
              </w:rPr>
            </w:pPr>
            <w:r w:rsidRPr="004C53ED">
              <w:rPr>
                <w:iCs/>
              </w:rPr>
              <w:t>2</w:t>
            </w:r>
          </w:p>
        </w:tc>
      </w:tr>
      <w:tr w:rsidR="006C2014" w:rsidRPr="004C53ED" w:rsidTr="00D70D19">
        <w:tc>
          <w:tcPr>
            <w:tcW w:w="7976" w:type="dxa"/>
            <w:shd w:val="clear" w:color="auto" w:fill="auto"/>
          </w:tcPr>
          <w:p w:rsidR="006C2014" w:rsidRPr="004C53ED" w:rsidRDefault="006C2014" w:rsidP="00D70D19">
            <w:pPr>
              <w:jc w:val="both"/>
            </w:pPr>
            <w:r w:rsidRPr="004C53ED">
              <w:t>ИТОГО:</w:t>
            </w:r>
          </w:p>
        </w:tc>
        <w:tc>
          <w:tcPr>
            <w:tcW w:w="1800" w:type="dxa"/>
            <w:shd w:val="clear" w:color="auto" w:fill="auto"/>
          </w:tcPr>
          <w:p w:rsidR="006C2014" w:rsidRPr="004C53ED" w:rsidRDefault="006C2014" w:rsidP="00D70D19">
            <w:pPr>
              <w:jc w:val="center"/>
              <w:rPr>
                <w:iCs/>
              </w:rPr>
            </w:pPr>
            <w:r w:rsidRPr="004C53ED">
              <w:rPr>
                <w:iCs/>
              </w:rPr>
              <w:t>20</w:t>
            </w:r>
          </w:p>
        </w:tc>
      </w:tr>
    </w:tbl>
    <w:p w:rsidR="0020428D" w:rsidRPr="00A20A8B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0428D" w:rsidRPr="00E26AF8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0428D" w:rsidRPr="00E26AF8" w:rsidSect="00D70D19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F54251" w:rsidRPr="0004280F" w:rsidRDefault="00F54251" w:rsidP="00F5425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ind w:firstLine="284"/>
        <w:outlineLvl w:val="0"/>
      </w:pPr>
      <w:r w:rsidRPr="0004280F">
        <w:rPr>
          <w:b/>
          <w:caps/>
        </w:rPr>
        <w:lastRenderedPageBreak/>
        <w:t xml:space="preserve">3.2. </w:t>
      </w:r>
      <w:r w:rsidRPr="0004280F">
        <w:rPr>
          <w:b/>
        </w:rPr>
        <w:t>Содержание дисциплины: Метрология  и  стандартизация</w:t>
      </w:r>
    </w:p>
    <w:p w:rsidR="00F54251" w:rsidRPr="00F54251" w:rsidRDefault="00F54251" w:rsidP="00F54251">
      <w:pPr>
        <w:spacing w:line="276" w:lineRule="auto"/>
        <w:rPr>
          <w:sz w:val="28"/>
          <w:szCs w:val="28"/>
        </w:rPr>
      </w:pPr>
    </w:p>
    <w:tbl>
      <w:tblPr>
        <w:tblW w:w="155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9214"/>
        <w:gridCol w:w="1418"/>
        <w:gridCol w:w="1134"/>
        <w:gridCol w:w="1134"/>
      </w:tblGrid>
      <w:tr w:rsidR="00B83561" w:rsidRPr="000952D3" w:rsidTr="00B83561">
        <w:tc>
          <w:tcPr>
            <w:tcW w:w="2694" w:type="dxa"/>
            <w:vAlign w:val="center"/>
          </w:tcPr>
          <w:p w:rsidR="00B83561" w:rsidRPr="0051133C" w:rsidRDefault="00B83561" w:rsidP="005F0D6A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133C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профессионального мод</w:t>
            </w:r>
            <w:r w:rsidRPr="0051133C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51133C">
              <w:rPr>
                <w:rFonts w:ascii="Times New Roman" w:hAnsi="Times New Roman"/>
                <w:b/>
                <w:sz w:val="20"/>
                <w:szCs w:val="20"/>
              </w:rPr>
              <w:t>ля и тем</w:t>
            </w:r>
          </w:p>
        </w:tc>
        <w:tc>
          <w:tcPr>
            <w:tcW w:w="9214" w:type="dxa"/>
            <w:vAlign w:val="center"/>
          </w:tcPr>
          <w:p w:rsidR="00B83561" w:rsidRPr="0051133C" w:rsidRDefault="00B83561" w:rsidP="005F0D6A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133C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материала, лабораторные работы и практические занятия,</w:t>
            </w:r>
          </w:p>
          <w:p w:rsidR="00B83561" w:rsidRPr="0051133C" w:rsidRDefault="00B83561" w:rsidP="005F0D6A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133C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1133C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8" w:type="dxa"/>
            <w:vAlign w:val="center"/>
          </w:tcPr>
          <w:p w:rsidR="00B83561" w:rsidRPr="0051133C" w:rsidRDefault="00B83561" w:rsidP="005F0D6A">
            <w:pPr>
              <w:pStyle w:val="aa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1133C">
              <w:rPr>
                <w:rFonts w:ascii="Times New Roman" w:eastAsia="Calibri" w:hAnsi="Times New Roman"/>
                <w:b/>
                <w:sz w:val="20"/>
                <w:szCs w:val="20"/>
              </w:rPr>
              <w:t>Объем ч</w:t>
            </w:r>
            <w:r w:rsidRPr="0051133C">
              <w:rPr>
                <w:rFonts w:ascii="Times New Roman" w:eastAsia="Calibri" w:hAnsi="Times New Roman"/>
                <w:b/>
                <w:sz w:val="20"/>
                <w:szCs w:val="20"/>
              </w:rPr>
              <w:t>а</w:t>
            </w:r>
            <w:r w:rsidRPr="0051133C">
              <w:rPr>
                <w:rFonts w:ascii="Times New Roman" w:eastAsia="Calibri" w:hAnsi="Times New Roman"/>
                <w:b/>
                <w:sz w:val="20"/>
                <w:szCs w:val="20"/>
              </w:rPr>
              <w:t>сов/</w:t>
            </w:r>
            <w:r w:rsidRPr="00AD1FD6">
              <w:rPr>
                <w:rFonts w:ascii="Times New Roman" w:eastAsia="Calibri" w:hAnsi="Times New Roman"/>
                <w:b/>
                <w:sz w:val="20"/>
                <w:szCs w:val="20"/>
              </w:rPr>
              <w:t>зачетных единиц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83561" w:rsidRPr="0051133C" w:rsidRDefault="00B83561" w:rsidP="005F0D6A">
            <w:pPr>
              <w:pStyle w:val="aa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1133C">
              <w:rPr>
                <w:rFonts w:ascii="Times New Roman" w:eastAsia="Calibri" w:hAnsi="Times New Roman"/>
                <w:b/>
                <w:sz w:val="20"/>
                <w:szCs w:val="20"/>
              </w:rPr>
              <w:t>Уровень освоения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83561" w:rsidRDefault="00B83561" w:rsidP="005F0D6A">
            <w:pPr>
              <w:pStyle w:val="aa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Код</w:t>
            </w:r>
          </w:p>
          <w:p w:rsidR="00B83561" w:rsidRPr="0051133C" w:rsidRDefault="00B83561" w:rsidP="005F0D6A">
            <w:pPr>
              <w:pStyle w:val="aa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ЛР</w:t>
            </w:r>
          </w:p>
        </w:tc>
      </w:tr>
      <w:tr w:rsidR="00B83561" w:rsidRPr="000952D3" w:rsidTr="00B83561">
        <w:trPr>
          <w:trHeight w:val="98"/>
        </w:trPr>
        <w:tc>
          <w:tcPr>
            <w:tcW w:w="2694" w:type="dxa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B83561" w:rsidRPr="00277900" w:rsidRDefault="00B83561" w:rsidP="005F0D6A">
            <w:pPr>
              <w:pStyle w:val="aa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77900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952D3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225FD" w:rsidRPr="000952D3" w:rsidTr="00B83561">
        <w:trPr>
          <w:trHeight w:val="190"/>
        </w:trPr>
        <w:tc>
          <w:tcPr>
            <w:tcW w:w="2694" w:type="dxa"/>
            <w:vMerge w:val="restart"/>
          </w:tcPr>
          <w:p w:rsidR="001225FD" w:rsidRPr="003B2D9B" w:rsidRDefault="001225FD" w:rsidP="005F0D6A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3B2D9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</w:t>
            </w:r>
            <w:r w:rsidRPr="0004280F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</w:t>
            </w:r>
            <w:r w:rsidRPr="003B2D9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. Объекты и субъекты метрологии</w:t>
            </w:r>
          </w:p>
          <w:p w:rsidR="001225FD" w:rsidRPr="000952D3" w:rsidRDefault="001225FD" w:rsidP="005F0D6A">
            <w:pPr>
              <w:pStyle w:val="aa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1225FD" w:rsidRPr="000E240F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225FD" w:rsidRPr="00F20115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225FD" w:rsidRPr="000952D3" w:rsidTr="00B83561">
        <w:trPr>
          <w:trHeight w:val="2447"/>
        </w:trPr>
        <w:tc>
          <w:tcPr>
            <w:tcW w:w="2694" w:type="dxa"/>
            <w:vMerge/>
          </w:tcPr>
          <w:p w:rsidR="001225FD" w:rsidRPr="000952D3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1225FD" w:rsidRPr="00177577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Ключевые  понятия дисциплины:   метрология,   стандартизация, техническое   рег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у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 xml:space="preserve">лирование,   сертификация. Краткая история возникновения в стране метрологии, стандартизации и сертификации. </w:t>
            </w:r>
          </w:p>
          <w:p w:rsidR="001225FD" w:rsidRPr="000E240F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Объекты метрологии: величины физические и нефизические. Виды метрологии.</w:t>
            </w:r>
          </w:p>
          <w:p w:rsidR="001225FD" w:rsidRPr="000E240F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Единицы физических величин: понятие, основные и производные единицы измерений. Кратные и дольные единицы. Международная система единиц физических величин (СИ), ее применение в России.</w:t>
            </w:r>
          </w:p>
          <w:p w:rsidR="001225FD" w:rsidRPr="000E240F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Субъекты метрологии: Федеральное агентство по техническому регулированию, Гос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у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дарственные научные метрологические центры и службы, ЦСМС, метрологические службы юридических лиц. Их права, обязанности и функции.</w:t>
            </w:r>
          </w:p>
          <w:p w:rsidR="001225FD" w:rsidRPr="000E240F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Международные региональные метрологические организации (МБМВ, МОЗ и др.). Цели, задачи, структура.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225FD" w:rsidRPr="000E240F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0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b/>
                <w:iCs/>
                <w:sz w:val="24"/>
                <w:szCs w:val="24"/>
              </w:rPr>
              <w:t>Практическая работа № 1.</w:t>
            </w:r>
            <w:r w:rsidRPr="000E240F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 xml:space="preserve"> Системы национальных единиц измерений и правила п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е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ревода их в  международные системы единиц СИ.</w:t>
            </w:r>
          </w:p>
        </w:tc>
        <w:tc>
          <w:tcPr>
            <w:tcW w:w="1418" w:type="dxa"/>
            <w:shd w:val="clear" w:color="auto" w:fill="auto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0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5F0D6A">
            <w:pPr>
              <w:pStyle w:val="aa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Самостоятельная работа при изучении темы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:rsidR="00B83561" w:rsidRPr="006836D6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оставление глоссария по теме: Основные термины и понятия метрологии</w:t>
            </w:r>
          </w:p>
          <w:p w:rsidR="00B83561" w:rsidRPr="00300711" w:rsidRDefault="00B83561" w:rsidP="005F0D6A">
            <w:pPr>
              <w:pStyle w:val="aa"/>
              <w:rPr>
                <w:rFonts w:ascii="Times New Roman" w:hAnsi="Times New Roman"/>
                <w:iCs/>
                <w:sz w:val="24"/>
                <w:szCs w:val="24"/>
              </w:rPr>
            </w:pPr>
            <w:r w:rsidRPr="00300711">
              <w:rPr>
                <w:rFonts w:ascii="Times New Roman" w:hAnsi="Times New Roman"/>
                <w:sz w:val="24"/>
                <w:szCs w:val="24"/>
              </w:rPr>
              <w:t>Работа с нормативно-правовой базой стандартизации с ФЗ: «О техническом регулир</w:t>
            </w:r>
            <w:r w:rsidRPr="00300711">
              <w:rPr>
                <w:rFonts w:ascii="Times New Roman" w:hAnsi="Times New Roman"/>
                <w:sz w:val="24"/>
                <w:szCs w:val="24"/>
              </w:rPr>
              <w:t>о</w:t>
            </w:r>
            <w:r w:rsidRPr="00300711">
              <w:rPr>
                <w:rFonts w:ascii="Times New Roman" w:hAnsi="Times New Roman"/>
                <w:sz w:val="24"/>
                <w:szCs w:val="24"/>
              </w:rPr>
              <w:t>вании»</w:t>
            </w:r>
          </w:p>
        </w:tc>
        <w:tc>
          <w:tcPr>
            <w:tcW w:w="1418" w:type="dxa"/>
            <w:shd w:val="clear" w:color="auto" w:fill="auto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83561" w:rsidRPr="00F90C7E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83561" w:rsidRPr="006836D6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3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61" w:rsidRPr="007F376B" w:rsidRDefault="00B83561" w:rsidP="00E22886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3B2D9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</w:t>
            </w:r>
            <w:r w:rsidRPr="00E2288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2</w:t>
            </w:r>
            <w:r w:rsidRPr="003B2D9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. Средства и</w:t>
            </w:r>
            <w:r w:rsidRPr="003B2D9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з</w:t>
            </w:r>
            <w:r w:rsidRPr="003B2D9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мерений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.</w:t>
            </w:r>
            <w:r w:rsidRPr="007F376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Государс</w:t>
            </w:r>
            <w:r w:rsidRPr="007F376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</w:t>
            </w:r>
            <w:r w:rsidRPr="007F376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венная система обе</w:t>
            </w:r>
            <w:r w:rsidRPr="007F376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с</w:t>
            </w:r>
            <w:r w:rsidRPr="007F376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печения единства и</w:t>
            </w:r>
            <w:r w:rsidRPr="007F376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з</w:t>
            </w:r>
            <w:r w:rsidRPr="007F376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мерений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.</w:t>
            </w:r>
          </w:p>
          <w:p w:rsidR="00B83561" w:rsidRPr="003B2D9B" w:rsidRDefault="00B83561" w:rsidP="005F0D6A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auto"/>
              <w:bottom w:val="single" w:sz="4" w:space="0" w:color="auto"/>
            </w:tcBorders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83561" w:rsidRPr="00F20115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113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auto"/>
              <w:bottom w:val="single" w:sz="4" w:space="0" w:color="auto"/>
            </w:tcBorders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 xml:space="preserve">Измерения - основа метрологической деятельности: определение. Виды измерений. </w:t>
            </w:r>
          </w:p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iCs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Средства измерений: определение, классификация, назначение; Средства поверки и калибровки: основные понятия, отличие поверки от калибровки. Эталонная база, пор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я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 xml:space="preserve">док проведения поверки средств измерений. </w:t>
            </w:r>
            <w:proofErr w:type="spellStart"/>
            <w:r w:rsidRPr="000E240F">
              <w:rPr>
                <w:rFonts w:ascii="Times New Roman" w:hAnsi="Times New Roman"/>
                <w:sz w:val="24"/>
                <w:szCs w:val="24"/>
              </w:rPr>
              <w:t>Поверительные</w:t>
            </w:r>
            <w:proofErr w:type="spellEnd"/>
            <w:r w:rsidRPr="000E240F">
              <w:rPr>
                <w:rFonts w:ascii="Times New Roman" w:hAnsi="Times New Roman"/>
                <w:sz w:val="24"/>
                <w:szCs w:val="24"/>
              </w:rPr>
              <w:t xml:space="preserve"> клейма и свидетельства.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6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  <w:r w:rsidRPr="0023310E">
              <w:rPr>
                <w:rFonts w:ascii="Times New Roman" w:hAnsi="Times New Roman"/>
                <w:b/>
                <w:iCs/>
                <w:sz w:val="24"/>
                <w:szCs w:val="24"/>
              </w:rPr>
              <w:t>№ 2.</w:t>
            </w:r>
            <w:r w:rsidRPr="000E240F">
              <w:rPr>
                <w:rFonts w:ascii="Times New Roman" w:hAnsi="Times New Roman"/>
                <w:iCs/>
                <w:sz w:val="24"/>
                <w:szCs w:val="24"/>
              </w:rPr>
              <w:t xml:space="preserve">  Перевод внесистемных единиц в международную сист</w:t>
            </w:r>
            <w:r w:rsidRPr="000E240F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E240F">
              <w:rPr>
                <w:rFonts w:ascii="Times New Roman" w:hAnsi="Times New Roman"/>
                <w:iCs/>
                <w:sz w:val="24"/>
                <w:szCs w:val="24"/>
              </w:rPr>
              <w:t>му единиц физических величин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6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Самостоятельная работа при изучении темы </w:t>
            </w:r>
            <w:r w:rsidRPr="006836D6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83561" w:rsidRPr="006C2014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51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83561" w:rsidRPr="006836D6" w:rsidRDefault="00B83561" w:rsidP="005F0D6A">
            <w:pPr>
              <w:pStyle w:val="aa"/>
              <w:rPr>
                <w:rFonts w:ascii="Times New Roman" w:eastAsia="Calibri" w:hAnsi="Times New Roman"/>
                <w:sz w:val="24"/>
                <w:szCs w:val="24"/>
              </w:rPr>
            </w:pPr>
            <w:r w:rsidRPr="006836D6">
              <w:rPr>
                <w:rFonts w:ascii="Times New Roman" w:eastAsia="Calibri" w:hAnsi="Times New Roman"/>
                <w:sz w:val="24"/>
                <w:szCs w:val="24"/>
              </w:rPr>
              <w:t xml:space="preserve">Работа с ГОСТ </w:t>
            </w:r>
            <w:proofErr w:type="gramStart"/>
            <w:r w:rsidRPr="006836D6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6836D6">
              <w:rPr>
                <w:rFonts w:ascii="Times New Roman" w:eastAsia="Calibri" w:hAnsi="Times New Roman"/>
                <w:sz w:val="24"/>
                <w:szCs w:val="24"/>
              </w:rPr>
              <w:t xml:space="preserve"> 50763-2007 «Услуги общественного пи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тания. Продукция обще</w:t>
            </w:r>
            <w:r w:rsidRPr="006836D6">
              <w:rPr>
                <w:rFonts w:ascii="Times New Roman" w:eastAsia="Calibri" w:hAnsi="Times New Roman"/>
                <w:sz w:val="24"/>
                <w:szCs w:val="24"/>
              </w:rPr>
              <w:t>стве</w:t>
            </w:r>
            <w:r w:rsidRPr="006836D6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6836D6">
              <w:rPr>
                <w:rFonts w:ascii="Times New Roman" w:eastAsia="Calibri" w:hAnsi="Times New Roman"/>
                <w:sz w:val="24"/>
                <w:szCs w:val="24"/>
              </w:rPr>
              <w:t>ного пита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ния, реализуемая населению. Общие тех</w:t>
            </w:r>
            <w:r w:rsidRPr="006836D6">
              <w:rPr>
                <w:rFonts w:ascii="Times New Roman" w:eastAsia="Calibri" w:hAnsi="Times New Roman"/>
                <w:sz w:val="24"/>
                <w:szCs w:val="24"/>
              </w:rPr>
              <w:t>нические условия»</w:t>
            </w:r>
          </w:p>
        </w:tc>
        <w:tc>
          <w:tcPr>
            <w:tcW w:w="1418" w:type="dxa"/>
            <w:vMerge/>
            <w:shd w:val="clear" w:color="auto" w:fill="auto"/>
          </w:tcPr>
          <w:p w:rsidR="00B83561" w:rsidRPr="006836D6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87"/>
        </w:trPr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B83561" w:rsidRPr="007F376B" w:rsidRDefault="00B83561" w:rsidP="005F0D6A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7F376B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F376B">
              <w:rPr>
                <w:rFonts w:ascii="Times New Roman" w:hAnsi="Times New Roman"/>
                <w:b/>
                <w:sz w:val="24"/>
                <w:szCs w:val="24"/>
              </w:rPr>
              <w:t>. Методолог</w:t>
            </w:r>
            <w:r w:rsidRPr="007F376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7F37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ческие основы ста</w:t>
            </w:r>
            <w:r w:rsidRPr="007F376B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7F376B">
              <w:rPr>
                <w:rFonts w:ascii="Times New Roman" w:hAnsi="Times New Roman"/>
                <w:b/>
                <w:sz w:val="24"/>
                <w:szCs w:val="24"/>
              </w:rPr>
              <w:t>дартизации</w:t>
            </w:r>
          </w:p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1965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Цели и задачи стандартизации в России. Основные направления принципы стандарт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и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зации. Объекты стандартизации: понятия, классификация объектов.</w:t>
            </w:r>
          </w:p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Субъекты стандартизации: организации, органы и службы: определение. Уровни суб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ъ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ектов: международный, региональный (межгосударственный), национальный. Уровни национальной стандартизации.</w:t>
            </w:r>
          </w:p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Функции Национального органа по стандартизации. Технические комитеты: их статус, состав, порядок создания и деятельности.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139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5F0D6A">
            <w:pPr>
              <w:pStyle w:val="aa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Самостоятельная работа при изучении темы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:rsidR="00B83561" w:rsidRPr="00C76BC2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76BC2">
              <w:rPr>
                <w:rFonts w:ascii="Times New Roman" w:hAnsi="Times New Roman"/>
                <w:sz w:val="24"/>
                <w:szCs w:val="24"/>
              </w:rPr>
              <w:t>Работа с законом РФ: «О техническом регулировании»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Pr="006C2014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139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5F0D6A">
            <w:pPr>
              <w:pStyle w:val="aa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Практическая работа №3. Расчеты погрешностей измерений. В редакторе 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Эксель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139"/>
        </w:trPr>
        <w:tc>
          <w:tcPr>
            <w:tcW w:w="2694" w:type="dxa"/>
            <w:vMerge w:val="restart"/>
          </w:tcPr>
          <w:p w:rsidR="00B83561" w:rsidRPr="00001908" w:rsidRDefault="00B83561" w:rsidP="00753D99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376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4B42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118D">
              <w:rPr>
                <w:rFonts w:ascii="Times New Roman" w:hAnsi="Times New Roman"/>
                <w:b/>
                <w:sz w:val="24"/>
                <w:szCs w:val="24"/>
              </w:rPr>
              <w:t>.  Средства стандартизации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си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темы стандартизации</w:t>
            </w:r>
          </w:p>
        </w:tc>
        <w:tc>
          <w:tcPr>
            <w:tcW w:w="9214" w:type="dxa"/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83561" w:rsidRPr="004B42FD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62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240F">
              <w:rPr>
                <w:rFonts w:ascii="Times New Roman" w:hAnsi="Times New Roman"/>
                <w:sz w:val="24"/>
                <w:szCs w:val="24"/>
              </w:rPr>
              <w:t>Средства стандартизации - нормативные документы (НД) в области стандартизации: понятие, виды НД (регламенты, технические регламенты, стандарты, правила, класс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и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 xml:space="preserve">фикаторы и </w:t>
            </w:r>
            <w:r w:rsidRPr="000E240F">
              <w:rPr>
                <w:rFonts w:ascii="Times New Roman" w:hAnsi="Times New Roman"/>
                <w:iCs/>
                <w:sz w:val="24"/>
                <w:szCs w:val="24"/>
              </w:rPr>
              <w:t xml:space="preserve">др.), 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 xml:space="preserve">их определение. </w:t>
            </w:r>
            <w:proofErr w:type="gramEnd"/>
          </w:p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Технические регламенты: понятие, назначение, виды, порядок разработки, принятия, изменения, отмены.</w:t>
            </w:r>
          </w:p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Стандарты: понятие, категория и виды. Классификационные признаки. Правила разр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а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ботки и утверждения национальных стандартов и организаций. Требования к структ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у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ре и содержанию стандартов разных видов. Порядок применения стандартов наци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о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нальных и предприятий. Информация о НД по стандартизации.</w:t>
            </w:r>
          </w:p>
          <w:p w:rsidR="00B83561" w:rsidRPr="00177577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 xml:space="preserve">Технические условия. Определение. Назначение. Порядок разработки, принятия, учета и применения. </w:t>
            </w:r>
          </w:p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 xml:space="preserve">Государственная система стандартизации России. Понятие. Объекты стандартизации. Структура ГСС. Межгосударственная система стандартизации: понятие, цели, задачи, основные принципы и организация работ по межгосударственной стандартизации, объекты.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90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83561" w:rsidRPr="000E240F" w:rsidRDefault="00B83561" w:rsidP="008D106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E24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 xml:space="preserve"> Анализ структуры стандартов разных видов на соответс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т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 xml:space="preserve">вие требованиям </w:t>
            </w:r>
            <w:proofErr w:type="spellStart"/>
            <w:r w:rsidRPr="000E240F">
              <w:rPr>
                <w:rFonts w:ascii="Times New Roman" w:hAnsi="Times New Roman"/>
                <w:sz w:val="24"/>
                <w:szCs w:val="24"/>
              </w:rPr>
              <w:t>ГОСТа</w:t>
            </w:r>
            <w:proofErr w:type="spellEnd"/>
            <w:r w:rsidRPr="000E2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E240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E240F">
              <w:rPr>
                <w:rFonts w:ascii="Times New Roman" w:hAnsi="Times New Roman"/>
                <w:sz w:val="24"/>
                <w:szCs w:val="24"/>
              </w:rPr>
              <w:t xml:space="preserve"> 1.5-92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76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83561" w:rsidRPr="000E240F" w:rsidRDefault="00B83561" w:rsidP="005F0D6A">
            <w:pPr>
              <w:pStyle w:val="aa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Самостоятельная работа при изучении темы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4</w:t>
            </w: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:rsidR="00B83561" w:rsidRPr="00C76BC2" w:rsidRDefault="00B83561" w:rsidP="005F0D6A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C76BC2">
              <w:rPr>
                <w:rFonts w:ascii="Times New Roman" w:hAnsi="Times New Roman"/>
                <w:sz w:val="24"/>
                <w:szCs w:val="24"/>
              </w:rPr>
              <w:t>Работа с законом «О защите прав потребителей».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Pr="00177577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3561" w:rsidRPr="00E35086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Pr="00C76BC2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83561" w:rsidRPr="000952D3" w:rsidTr="00B83561">
        <w:trPr>
          <w:trHeight w:val="215"/>
        </w:trPr>
        <w:tc>
          <w:tcPr>
            <w:tcW w:w="2694" w:type="dxa"/>
            <w:vMerge w:val="restart"/>
          </w:tcPr>
          <w:p w:rsidR="00B83561" w:rsidRPr="006E7131" w:rsidRDefault="00B83561" w:rsidP="00753D99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 xml:space="preserve">.  Техническое 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регулирование</w:t>
            </w:r>
          </w:p>
        </w:tc>
        <w:tc>
          <w:tcPr>
            <w:tcW w:w="9214" w:type="dxa"/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487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Правовая база технического регулирования. Федеральные законы и подзаконные акты. Организационно-методические документы в области технического   регулирования. Правила и нормы, регламентируемые действующими законами.</w:t>
            </w:r>
          </w:p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Государственный контроль (надзор) за соблюдением обязательных требований ста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н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дартов. Объект и формы. Органы государственного контроля (надзора) за соблюден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и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ем требований технических регламентов, их полномочия, права. Ответственность за нарушение действующего законодательства. Предписания и штрафы за нарушение обязательных требований.</w:t>
            </w:r>
          </w:p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Информация о нарушении требований технических регламентов и отзыв продукции. Ответственность за несоответствие объектов стандартизации требованиям технич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е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ских регламентов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0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8D106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E24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 xml:space="preserve"> Изучение правовой основы  стандартизации и решение ситуационных задач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5FD" w:rsidRPr="000952D3" w:rsidTr="00B83561">
        <w:trPr>
          <w:trHeight w:val="227"/>
        </w:trPr>
        <w:tc>
          <w:tcPr>
            <w:tcW w:w="2694" w:type="dxa"/>
            <w:vMerge w:val="restart"/>
          </w:tcPr>
          <w:p w:rsidR="001225FD" w:rsidRPr="006E7131" w:rsidRDefault="001225FD" w:rsidP="005F0D6A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. Междунаро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ная и региональная стандартизация</w:t>
            </w:r>
          </w:p>
          <w:p w:rsidR="001225FD" w:rsidRPr="000952D3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1225FD" w:rsidRPr="0051133C" w:rsidRDefault="001225FD" w:rsidP="005F0D6A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51133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225FD" w:rsidRPr="000E240F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225FD" w:rsidRPr="000952D3" w:rsidTr="00B83561">
        <w:trPr>
          <w:trHeight w:val="1635"/>
        </w:trPr>
        <w:tc>
          <w:tcPr>
            <w:tcW w:w="2694" w:type="dxa"/>
            <w:vMerge/>
          </w:tcPr>
          <w:p w:rsidR="001225FD" w:rsidRPr="000952D3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1225FD" w:rsidRPr="000E240F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Цели и задачи международного и регионального сотрудничества в области стандарт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и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зации. Формы сотрудничества.</w:t>
            </w:r>
          </w:p>
          <w:p w:rsidR="001225FD" w:rsidRPr="000E240F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240F">
              <w:rPr>
                <w:rFonts w:ascii="Times New Roman" w:hAnsi="Times New Roman"/>
                <w:sz w:val="24"/>
                <w:szCs w:val="24"/>
              </w:rPr>
              <w:t>Международные организаций по стандартизации:</w:t>
            </w:r>
            <w:proofErr w:type="gramEnd"/>
            <w:r w:rsidRPr="000E240F">
              <w:rPr>
                <w:rFonts w:ascii="Times New Roman" w:hAnsi="Times New Roman"/>
                <w:sz w:val="24"/>
                <w:szCs w:val="24"/>
              </w:rPr>
              <w:t xml:space="preserve"> ИСО, МЭК. Их правовой статус, ц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е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ли, задачи, состав участников и структура. Правила разработки и принятия междун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а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родных стандартов. Региональные организации по стандартизации: ЕОК, СЕН, С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Е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НЕЛЗК к др. Цели, задачи, состав участников, структура.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225FD" w:rsidRPr="000E240F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508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Default="00B83561" w:rsidP="005F0D6A">
            <w:pPr>
              <w:pStyle w:val="aa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Самостоятельная работа при изучении темы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230DE">
              <w:rPr>
                <w:rFonts w:ascii="Times New Roman" w:hAnsi="Times New Roman"/>
                <w:sz w:val="24"/>
                <w:szCs w:val="24"/>
              </w:rPr>
              <w:t>Работа с ФЗ «Об обеспечении единства измерений»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508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5F0D6A">
            <w:pPr>
              <w:pStyle w:val="aa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Практическая работа № 6. </w:t>
            </w:r>
            <w:r w:rsidRPr="00753D99">
              <w:rPr>
                <w:rFonts w:ascii="Times New Roman" w:eastAsia="Calibri" w:hAnsi="Times New Roman"/>
                <w:sz w:val="24"/>
                <w:szCs w:val="24"/>
              </w:rPr>
              <w:t>Рассмотрение форм документов по стандартизации тов</w:t>
            </w:r>
            <w:r w:rsidRPr="00753D99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753D99">
              <w:rPr>
                <w:rFonts w:ascii="Times New Roman" w:eastAsia="Calibri" w:hAnsi="Times New Roman"/>
                <w:sz w:val="24"/>
                <w:szCs w:val="24"/>
              </w:rPr>
              <w:t>ров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508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5F0D6A">
            <w:pPr>
              <w:pStyle w:val="aa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Практическая работа №7. </w:t>
            </w:r>
            <w:r w:rsidRPr="00753D99">
              <w:rPr>
                <w:rFonts w:ascii="Times New Roman" w:eastAsia="Calibri" w:hAnsi="Times New Roman"/>
                <w:sz w:val="24"/>
                <w:szCs w:val="24"/>
              </w:rPr>
              <w:t>Записи алгоритма стандартизации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5FD" w:rsidRPr="000952D3" w:rsidTr="00B83561">
        <w:trPr>
          <w:trHeight w:val="262"/>
        </w:trPr>
        <w:tc>
          <w:tcPr>
            <w:tcW w:w="2694" w:type="dxa"/>
            <w:vMerge w:val="restart"/>
          </w:tcPr>
          <w:p w:rsidR="001225FD" w:rsidRPr="006E7131" w:rsidRDefault="001225FD" w:rsidP="00753D99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. Основные термины, определ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ния, формы в области оценки и подтвержд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ния соответствия</w:t>
            </w:r>
          </w:p>
        </w:tc>
        <w:tc>
          <w:tcPr>
            <w:tcW w:w="9214" w:type="dxa"/>
          </w:tcPr>
          <w:p w:rsidR="001225FD" w:rsidRPr="0051133C" w:rsidRDefault="001225FD" w:rsidP="005F0D6A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51133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225FD" w:rsidRPr="000E240F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225FD" w:rsidRPr="000952D3" w:rsidTr="00B83561">
        <w:trPr>
          <w:trHeight w:val="2002"/>
        </w:trPr>
        <w:tc>
          <w:tcPr>
            <w:tcW w:w="2694" w:type="dxa"/>
            <w:vMerge/>
          </w:tcPr>
          <w:p w:rsidR="001225FD" w:rsidRPr="000952D3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1225FD" w:rsidRPr="000E240F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Оценка и подтверждение соответствия: понятия, виды деятельности, формы.</w:t>
            </w:r>
          </w:p>
          <w:p w:rsidR="001225FD" w:rsidRPr="000E240F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Сертификация соответствия: понятие, назначение, формы. Значение сертификации в условиях рыночных отношений. Декларация о соответствии.</w:t>
            </w:r>
          </w:p>
          <w:p w:rsidR="001225FD" w:rsidRPr="000E240F" w:rsidRDefault="001225FD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240F">
              <w:rPr>
                <w:rFonts w:ascii="Times New Roman" w:hAnsi="Times New Roman"/>
                <w:sz w:val="24"/>
                <w:szCs w:val="24"/>
              </w:rPr>
              <w:t>Структурные элементы сертификации: цели и задачи, принципы, виды, объекты, суб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ъ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екты, средства, методы.</w:t>
            </w:r>
            <w:proofErr w:type="gramEnd"/>
            <w:r w:rsidRPr="000E240F">
              <w:rPr>
                <w:rFonts w:ascii="Times New Roman" w:hAnsi="Times New Roman"/>
                <w:sz w:val="24"/>
                <w:szCs w:val="24"/>
              </w:rPr>
              <w:t xml:space="preserve"> Обязательная и добровольная сертификация: понятия, назн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а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чения, области применения, организация. Условия ввоза на территорию России пр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о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 xml:space="preserve">дукции, подлежащей обязательному подтверждению соответствия.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225FD" w:rsidRPr="000E240F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25FD" w:rsidRPr="000952D3" w:rsidRDefault="001225FD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47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753D99" w:rsidRDefault="00B83561" w:rsidP="005F0D6A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753D99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№8. </w:t>
            </w:r>
            <w:r w:rsidRPr="00753D99">
              <w:rPr>
                <w:rFonts w:ascii="Times New Roman" w:hAnsi="Times New Roman"/>
                <w:sz w:val="24"/>
                <w:szCs w:val="24"/>
              </w:rPr>
              <w:t>Особенности стандартизации пищевых продуктов и сырья.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68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83561" w:rsidRPr="000E240F" w:rsidRDefault="00B83561" w:rsidP="006169E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Самостоятельная работа при изучении темы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</w:t>
            </w: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129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83561" w:rsidRPr="00590C80" w:rsidRDefault="00B83561" w:rsidP="005F0D6A">
            <w:pPr>
              <w:pStyle w:val="aa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90C80">
              <w:rPr>
                <w:rFonts w:ascii="Times New Roman" w:hAnsi="Times New Roman"/>
                <w:sz w:val="24"/>
                <w:szCs w:val="24"/>
              </w:rPr>
              <w:t>Изучение правил проведения сертификации продовольственного сырья.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42"/>
        </w:trPr>
        <w:tc>
          <w:tcPr>
            <w:tcW w:w="2694" w:type="dxa"/>
            <w:vMerge w:val="restart"/>
          </w:tcPr>
          <w:p w:rsidR="00B83561" w:rsidRPr="006E7131" w:rsidRDefault="00B83561" w:rsidP="00753D99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 xml:space="preserve">Тема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. Правила пр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ведения сертифик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E7131">
              <w:rPr>
                <w:rFonts w:ascii="Times New Roman" w:hAnsi="Times New Roman"/>
                <w:b/>
                <w:sz w:val="24"/>
                <w:szCs w:val="24"/>
              </w:rPr>
              <w:t>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товаров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83561" w:rsidRPr="0051133C" w:rsidRDefault="00B83561" w:rsidP="005F0D6A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51133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1946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>Правила проведения сертификации продукции в Российской Федерации. Формы и п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о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рядок проведения сертификации. Основания для выдачи сертификатов. Схемы серт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и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фикации. Правила заполнения бланков сертификатов.</w:t>
            </w:r>
          </w:p>
          <w:p w:rsidR="00B83561" w:rsidRPr="000E240F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sz w:val="24"/>
                <w:szCs w:val="24"/>
              </w:rPr>
              <w:t xml:space="preserve">Государственный и инспекционный </w:t>
            </w:r>
            <w:proofErr w:type="gramStart"/>
            <w:r w:rsidRPr="000E240F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0E240F">
              <w:rPr>
                <w:rFonts w:ascii="Times New Roman" w:hAnsi="Times New Roman"/>
                <w:sz w:val="24"/>
                <w:szCs w:val="24"/>
              </w:rPr>
              <w:t xml:space="preserve"> соблюдением правил обязательной сертификации. Порядок выдачи предписаний и штрафов за нарушение правил обяз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а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тельной сертификации. Порядок приостановки или прекращения действия, продления срока действия сертификатов, аннулирования сертификатов.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0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8D106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240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0E24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 xml:space="preserve"> Изучение порядка проведения сертификации и правил з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а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>полнения бланков сертификатов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2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0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8D1062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0E240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0E24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2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 с документами сертификации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0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B83561" w:rsidRPr="000E240F" w:rsidRDefault="00B83561" w:rsidP="008D1062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Практическая работа №11. </w:t>
            </w:r>
            <w:r w:rsidRPr="00753D99">
              <w:rPr>
                <w:rFonts w:ascii="Times New Roman" w:hAnsi="Times New Roman"/>
                <w:iCs/>
                <w:sz w:val="24"/>
                <w:szCs w:val="24"/>
              </w:rPr>
              <w:t>Анализ случаев товаров подлежащих сертификации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20"/>
        </w:trPr>
        <w:tc>
          <w:tcPr>
            <w:tcW w:w="2694" w:type="dxa"/>
            <w:vMerge/>
          </w:tcPr>
          <w:p w:rsidR="00B83561" w:rsidRPr="000952D3" w:rsidRDefault="00B83561" w:rsidP="005F0D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vMerge w:val="restart"/>
          </w:tcPr>
          <w:p w:rsidR="00B83561" w:rsidRPr="000E240F" w:rsidRDefault="00B83561" w:rsidP="005F0D6A">
            <w:pPr>
              <w:pStyle w:val="aa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Самостоятельная работа при изучении темы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8</w:t>
            </w:r>
            <w:r w:rsidRPr="000E240F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:rsidR="00B83561" w:rsidRPr="006947C3" w:rsidRDefault="00B83561" w:rsidP="005F0D6A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6947C3">
              <w:rPr>
                <w:rFonts w:ascii="Times New Roman" w:hAnsi="Times New Roman"/>
                <w:sz w:val="24"/>
                <w:szCs w:val="24"/>
              </w:rPr>
              <w:t xml:space="preserve">Работа с ГОСТ </w:t>
            </w:r>
            <w:proofErr w:type="gramStart"/>
            <w:r w:rsidRPr="006947C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947C3">
              <w:rPr>
                <w:rFonts w:ascii="Times New Roman" w:hAnsi="Times New Roman"/>
                <w:sz w:val="24"/>
                <w:szCs w:val="24"/>
              </w:rPr>
              <w:t xml:space="preserve"> 50764-2009 «Услуги общественного питания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83561" w:rsidRPr="000E240F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185"/>
        </w:trPr>
        <w:tc>
          <w:tcPr>
            <w:tcW w:w="2694" w:type="dxa"/>
            <w:vMerge/>
          </w:tcPr>
          <w:p w:rsidR="00B83561" w:rsidRDefault="00B83561" w:rsidP="005F0D6A">
            <w:pPr>
              <w:pStyle w:val="aa"/>
              <w:jc w:val="righ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B83561" w:rsidRDefault="00B83561" w:rsidP="009E7FA9">
            <w:pPr>
              <w:pStyle w:val="aa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185"/>
        </w:trPr>
        <w:tc>
          <w:tcPr>
            <w:tcW w:w="11908" w:type="dxa"/>
            <w:gridSpan w:val="2"/>
          </w:tcPr>
          <w:p w:rsidR="00B83561" w:rsidRPr="004177EE" w:rsidRDefault="00B83561" w:rsidP="005F0D6A">
            <w:pPr>
              <w:pStyle w:val="aa"/>
              <w:jc w:val="righ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18" w:type="dxa"/>
          </w:tcPr>
          <w:p w:rsidR="00B83561" w:rsidRPr="00B74A78" w:rsidRDefault="00B83561" w:rsidP="005F0D6A">
            <w:pPr>
              <w:pStyle w:val="aa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83561" w:rsidRPr="000952D3" w:rsidRDefault="00B83561" w:rsidP="005F0D6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83561" w:rsidRPr="000952D3" w:rsidTr="00B83561">
        <w:trPr>
          <w:trHeight w:val="350"/>
        </w:trPr>
        <w:tc>
          <w:tcPr>
            <w:tcW w:w="11908" w:type="dxa"/>
            <w:gridSpan w:val="2"/>
          </w:tcPr>
          <w:p w:rsidR="00B83561" w:rsidRPr="000E240F" w:rsidRDefault="00B83561" w:rsidP="005F0D6A">
            <w:pPr>
              <w:pStyle w:val="aa"/>
              <w:jc w:val="righ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Всего </w:t>
            </w:r>
          </w:p>
        </w:tc>
        <w:tc>
          <w:tcPr>
            <w:tcW w:w="1418" w:type="dxa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83561" w:rsidRDefault="00B83561" w:rsidP="005F0D6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177577" w:rsidRPr="00177577" w:rsidRDefault="00177577" w:rsidP="00177577"/>
    <w:p w:rsidR="0020428D" w:rsidRPr="00A20A8B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0428D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0428D" w:rsidRPr="00FD46A7" w:rsidRDefault="0020428D" w:rsidP="002042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D46A7">
        <w:rPr>
          <w:b/>
          <w:caps/>
        </w:rPr>
        <w:lastRenderedPageBreak/>
        <w:t>3. условия реализации программы дисциплины</w:t>
      </w:r>
    </w:p>
    <w:p w:rsidR="0020428D" w:rsidRPr="00FD46A7" w:rsidRDefault="0020428D" w:rsidP="00204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D46A7">
        <w:rPr>
          <w:b/>
          <w:bCs/>
        </w:rPr>
        <w:t>3.1. Требования к минимальному материально-техническому обеспечению</w:t>
      </w:r>
    </w:p>
    <w:p w:rsidR="00C6237A" w:rsidRPr="00F11E63" w:rsidRDefault="00C6237A" w:rsidP="00C6237A">
      <w:pPr>
        <w:pStyle w:val="aa"/>
        <w:tabs>
          <w:tab w:val="left" w:pos="1134"/>
        </w:tabs>
        <w:ind w:firstLine="708"/>
        <w:rPr>
          <w:rFonts w:ascii="Times New Roman" w:hAnsi="Times New Roman"/>
          <w:sz w:val="24"/>
          <w:szCs w:val="24"/>
        </w:rPr>
      </w:pPr>
      <w:r w:rsidRPr="00F11E63">
        <w:rPr>
          <w:rFonts w:ascii="Times New Roman" w:hAnsi="Times New Roman"/>
          <w:sz w:val="24"/>
          <w:szCs w:val="24"/>
        </w:rPr>
        <w:t xml:space="preserve">Реализация </w:t>
      </w:r>
      <w:r w:rsidRPr="00C6237A">
        <w:rPr>
          <w:rFonts w:ascii="Times New Roman" w:hAnsi="Times New Roman"/>
          <w:bCs/>
          <w:sz w:val="24"/>
          <w:szCs w:val="24"/>
        </w:rPr>
        <w:t xml:space="preserve">программы дисциплины: </w:t>
      </w:r>
      <w:r w:rsidRPr="00C6237A">
        <w:rPr>
          <w:rFonts w:ascii="Times New Roman" w:hAnsi="Times New Roman"/>
          <w:b/>
          <w:bCs/>
          <w:color w:val="000000" w:themeColor="text1"/>
          <w:sz w:val="24"/>
          <w:szCs w:val="24"/>
        </w:rPr>
        <w:t>Метрология и стандартизация</w:t>
      </w:r>
      <w:r w:rsidRPr="00FD46A7">
        <w:rPr>
          <w:bCs/>
          <w:color w:val="000000" w:themeColor="text1"/>
          <w:sz w:val="24"/>
          <w:szCs w:val="24"/>
        </w:rPr>
        <w:t xml:space="preserve"> </w:t>
      </w:r>
      <w:r w:rsidRPr="00F11E63">
        <w:rPr>
          <w:rFonts w:ascii="Times New Roman" w:hAnsi="Times New Roman"/>
          <w:sz w:val="24"/>
          <w:szCs w:val="24"/>
        </w:rPr>
        <w:t>предполагает наличие учебн</w:t>
      </w:r>
      <w:r>
        <w:rPr>
          <w:rFonts w:ascii="Times New Roman" w:hAnsi="Times New Roman"/>
          <w:sz w:val="24"/>
          <w:szCs w:val="24"/>
        </w:rPr>
        <w:t>ого</w:t>
      </w:r>
      <w:r w:rsidRPr="00F11E63">
        <w:rPr>
          <w:rFonts w:ascii="Times New Roman" w:hAnsi="Times New Roman"/>
          <w:sz w:val="24"/>
          <w:szCs w:val="24"/>
        </w:rPr>
        <w:t xml:space="preserve"> кабинет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 xml:space="preserve"> стандартизации, метрологии и подтверждения соответствия.</w:t>
      </w:r>
    </w:p>
    <w:p w:rsidR="00C6237A" w:rsidRPr="00F11E63" w:rsidRDefault="00C6237A" w:rsidP="00C6237A">
      <w:pPr>
        <w:pStyle w:val="aa"/>
        <w:tabs>
          <w:tab w:val="left" w:pos="1134"/>
        </w:tabs>
        <w:ind w:firstLine="708"/>
        <w:rPr>
          <w:rFonts w:ascii="Times New Roman" w:hAnsi="Times New Roman"/>
          <w:sz w:val="24"/>
          <w:szCs w:val="24"/>
        </w:rPr>
      </w:pPr>
      <w:r w:rsidRPr="00F11E63">
        <w:rPr>
          <w:rFonts w:ascii="Times New Roman" w:hAnsi="Times New Roman"/>
          <w:sz w:val="24"/>
          <w:szCs w:val="24"/>
        </w:rPr>
        <w:t>Оборудование учебного кабинета и рабочих мест кабинета:</w:t>
      </w:r>
    </w:p>
    <w:p w:rsidR="00C6237A" w:rsidRPr="00F11E63" w:rsidRDefault="00C6237A" w:rsidP="00C6237A">
      <w:pPr>
        <w:pStyle w:val="aa"/>
        <w:tabs>
          <w:tab w:val="left" w:pos="1134"/>
        </w:tabs>
        <w:ind w:firstLine="708"/>
        <w:rPr>
          <w:rFonts w:ascii="Times New Roman" w:hAnsi="Times New Roman"/>
          <w:sz w:val="24"/>
          <w:szCs w:val="24"/>
        </w:rPr>
      </w:pPr>
      <w:r w:rsidRPr="00F11E63">
        <w:rPr>
          <w:rFonts w:ascii="Times New Roman" w:hAnsi="Times New Roman"/>
          <w:sz w:val="24"/>
          <w:szCs w:val="24"/>
        </w:rPr>
        <w:t xml:space="preserve">- посадочные места по количеству </w:t>
      </w:r>
      <w:proofErr w:type="gramStart"/>
      <w:r w:rsidRPr="00F11E6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11E63">
        <w:rPr>
          <w:rFonts w:ascii="Times New Roman" w:hAnsi="Times New Roman"/>
          <w:sz w:val="24"/>
          <w:szCs w:val="24"/>
        </w:rPr>
        <w:t>;</w:t>
      </w:r>
    </w:p>
    <w:p w:rsidR="00C6237A" w:rsidRPr="00F11E63" w:rsidRDefault="00C6237A" w:rsidP="00C6237A">
      <w:pPr>
        <w:pStyle w:val="aa"/>
        <w:tabs>
          <w:tab w:val="left" w:pos="1134"/>
        </w:tabs>
        <w:ind w:firstLine="708"/>
        <w:rPr>
          <w:rFonts w:ascii="Times New Roman" w:hAnsi="Times New Roman"/>
          <w:sz w:val="24"/>
          <w:szCs w:val="24"/>
        </w:rPr>
      </w:pPr>
      <w:r w:rsidRPr="00F11E63">
        <w:rPr>
          <w:rFonts w:ascii="Times New Roman" w:hAnsi="Times New Roman"/>
          <w:sz w:val="24"/>
          <w:szCs w:val="24"/>
        </w:rPr>
        <w:t>- рабочее место преподавателя, оборудованное персональным компьютером с л</w:t>
      </w:r>
      <w:r w:rsidRPr="00F11E63">
        <w:rPr>
          <w:rFonts w:ascii="Times New Roman" w:hAnsi="Times New Roman"/>
          <w:sz w:val="24"/>
          <w:szCs w:val="24"/>
        </w:rPr>
        <w:t>и</w:t>
      </w:r>
      <w:r w:rsidRPr="00F11E63">
        <w:rPr>
          <w:rFonts w:ascii="Times New Roman" w:hAnsi="Times New Roman"/>
          <w:sz w:val="24"/>
          <w:szCs w:val="24"/>
        </w:rPr>
        <w:t xml:space="preserve">цензионным или свободным программным обеспечением, соответствующим разделам программы и подключенным к сети </w:t>
      </w:r>
      <w:proofErr w:type="spellStart"/>
      <w:r w:rsidRPr="00F11E63">
        <w:rPr>
          <w:rFonts w:ascii="Times New Roman" w:hAnsi="Times New Roman"/>
          <w:sz w:val="24"/>
          <w:szCs w:val="24"/>
        </w:rPr>
        <w:t>Internet</w:t>
      </w:r>
      <w:proofErr w:type="spellEnd"/>
      <w:r w:rsidRPr="00F11E63">
        <w:rPr>
          <w:rFonts w:ascii="Times New Roman" w:hAnsi="Times New Roman"/>
          <w:sz w:val="24"/>
          <w:szCs w:val="24"/>
        </w:rPr>
        <w:t xml:space="preserve"> и средствами вывода звуковой информации; </w:t>
      </w:r>
    </w:p>
    <w:p w:rsidR="00C6237A" w:rsidRPr="00F11E63" w:rsidRDefault="00C6237A" w:rsidP="00C6237A">
      <w:pPr>
        <w:pStyle w:val="aa"/>
        <w:tabs>
          <w:tab w:val="left" w:pos="1134"/>
        </w:tabs>
        <w:ind w:firstLine="708"/>
        <w:rPr>
          <w:rFonts w:ascii="Times New Roman" w:hAnsi="Times New Roman"/>
          <w:sz w:val="24"/>
          <w:szCs w:val="24"/>
        </w:rPr>
      </w:pPr>
      <w:r w:rsidRPr="00F11E63">
        <w:rPr>
          <w:rFonts w:ascii="Times New Roman" w:hAnsi="Times New Roman"/>
          <w:sz w:val="24"/>
          <w:szCs w:val="24"/>
        </w:rPr>
        <w:t>- комплект учебно-наглядных пособий;</w:t>
      </w:r>
    </w:p>
    <w:p w:rsidR="00C6237A" w:rsidRPr="00F11E63" w:rsidRDefault="00C6237A" w:rsidP="00C6237A">
      <w:pPr>
        <w:pStyle w:val="aa"/>
        <w:tabs>
          <w:tab w:val="left" w:pos="1134"/>
        </w:tabs>
        <w:ind w:firstLine="708"/>
        <w:rPr>
          <w:rFonts w:ascii="Times New Roman" w:hAnsi="Times New Roman"/>
          <w:sz w:val="24"/>
          <w:szCs w:val="24"/>
        </w:rPr>
      </w:pPr>
      <w:r w:rsidRPr="00F11E63">
        <w:rPr>
          <w:rFonts w:ascii="Times New Roman" w:hAnsi="Times New Roman"/>
          <w:sz w:val="24"/>
          <w:szCs w:val="24"/>
        </w:rPr>
        <w:t>- измерительные приборы</w:t>
      </w:r>
      <w:r>
        <w:rPr>
          <w:rFonts w:ascii="Times New Roman" w:hAnsi="Times New Roman"/>
          <w:sz w:val="24"/>
          <w:szCs w:val="24"/>
        </w:rPr>
        <w:t>.</w:t>
      </w:r>
    </w:p>
    <w:p w:rsidR="00826A1E" w:rsidRPr="00826A1E" w:rsidRDefault="00826A1E" w:rsidP="00826A1E">
      <w:pPr>
        <w:ind w:right="278" w:firstLine="540"/>
        <w:jc w:val="both"/>
      </w:pPr>
      <w:r w:rsidRPr="00826A1E">
        <w:t>В случае необходимости рабочая программа может быть использована для реал</w:t>
      </w:r>
      <w:r w:rsidRPr="00826A1E">
        <w:t>и</w:t>
      </w:r>
      <w:r w:rsidRPr="00826A1E">
        <w:t>зации образовательной программы в условиях дистанционного обучения.</w:t>
      </w:r>
    </w:p>
    <w:p w:rsidR="00826A1E" w:rsidRPr="00826A1E" w:rsidRDefault="00826A1E" w:rsidP="00826A1E">
      <w:pPr>
        <w:ind w:right="278" w:firstLine="540"/>
        <w:jc w:val="both"/>
      </w:pPr>
      <w:r w:rsidRPr="00826A1E"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</w:t>
      </w:r>
      <w:r w:rsidRPr="00826A1E">
        <w:t>о</w:t>
      </w:r>
      <w:r w:rsidRPr="00826A1E">
        <w:t>гий, позволяющих осуществлять обучение на расстоянии  без непосредственного ко</w:t>
      </w:r>
      <w:r w:rsidRPr="00826A1E">
        <w:t>н</w:t>
      </w:r>
      <w:r w:rsidRPr="00826A1E">
        <w:t>такта между обучающимся и преподавателем.</w:t>
      </w:r>
    </w:p>
    <w:p w:rsidR="00826A1E" w:rsidRPr="00826A1E" w:rsidRDefault="00826A1E" w:rsidP="00826A1E">
      <w:pPr>
        <w:ind w:right="278" w:firstLine="540"/>
        <w:jc w:val="both"/>
      </w:pPr>
      <w:r w:rsidRPr="00826A1E">
        <w:t>Дистанционные образовательные технологии – образовательные технологии, ре</w:t>
      </w:r>
      <w:r w:rsidRPr="00826A1E">
        <w:t>а</w:t>
      </w:r>
      <w:r w:rsidRPr="00826A1E">
        <w:t>лизуемые с применением информационно-телекоммуникационных сетей при опосред</w:t>
      </w:r>
      <w:r w:rsidRPr="00826A1E">
        <w:t>о</w:t>
      </w:r>
      <w:r w:rsidRPr="00826A1E">
        <w:t>ванном (на расстоянии) взаимодействии обучающихся и педагогических работников.</w:t>
      </w:r>
    </w:p>
    <w:p w:rsidR="00826A1E" w:rsidRPr="00826A1E" w:rsidRDefault="00826A1E" w:rsidP="00826A1E">
      <w:pPr>
        <w:ind w:right="278" w:firstLine="540"/>
        <w:jc w:val="both"/>
      </w:pPr>
      <w:r w:rsidRPr="00826A1E">
        <w:t>Электронное обучение – организация образовательной деятельности с применен</w:t>
      </w:r>
      <w:r w:rsidRPr="00826A1E">
        <w:t>и</w:t>
      </w:r>
      <w:r w:rsidRPr="00826A1E">
        <w:t>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</w:t>
      </w:r>
      <w:r w:rsidRPr="00826A1E">
        <w:t>е</w:t>
      </w:r>
      <w:r w:rsidRPr="00826A1E">
        <w:t>чивающих передачу по линиям связи указанной информации, взаимодействие обуча</w:t>
      </w:r>
      <w:r w:rsidRPr="00826A1E">
        <w:t>ю</w:t>
      </w:r>
      <w:r w:rsidRPr="00826A1E">
        <w:t>щихся и педагогических работников.</w:t>
      </w:r>
    </w:p>
    <w:p w:rsidR="00826A1E" w:rsidRPr="00826A1E" w:rsidRDefault="00826A1E" w:rsidP="00826A1E">
      <w:pPr>
        <w:ind w:right="278" w:firstLine="540"/>
        <w:jc w:val="both"/>
      </w:pPr>
      <w:r w:rsidRPr="00826A1E">
        <w:t>Электронная информационно-образовательная среда (ЭИОС) совокупность эле</w:t>
      </w:r>
      <w:r w:rsidRPr="00826A1E">
        <w:t>к</w:t>
      </w:r>
      <w:r w:rsidRPr="00826A1E">
        <w:t>тронных образовательных ресурсов, средств информационн</w:t>
      </w:r>
      <w:proofErr w:type="gramStart"/>
      <w:r w:rsidRPr="00826A1E">
        <w:t>о-</w:t>
      </w:r>
      <w:proofErr w:type="gramEnd"/>
      <w:r w:rsidRPr="00826A1E">
        <w:t xml:space="preserve"> коммуникационных те</w:t>
      </w:r>
      <w:r w:rsidRPr="00826A1E">
        <w:t>х</w:t>
      </w:r>
      <w:r w:rsidRPr="00826A1E">
        <w:t>нологий и автоматизированных систем, необходимых для обеспечения освоения об</w:t>
      </w:r>
      <w:r w:rsidRPr="00826A1E">
        <w:t>у</w:t>
      </w:r>
      <w:r w:rsidRPr="00826A1E">
        <w:t>чающимися образовательных программ в полном объеме независимо от их местонах</w:t>
      </w:r>
      <w:r w:rsidRPr="00826A1E">
        <w:t>о</w:t>
      </w:r>
      <w:r w:rsidRPr="00826A1E">
        <w:t xml:space="preserve">ждения. </w:t>
      </w:r>
    </w:p>
    <w:p w:rsidR="00826A1E" w:rsidRPr="00826A1E" w:rsidRDefault="00826A1E" w:rsidP="00826A1E">
      <w:pPr>
        <w:ind w:right="278" w:firstLine="540"/>
        <w:jc w:val="both"/>
      </w:pPr>
      <w:proofErr w:type="spellStart"/>
      <w:r w:rsidRPr="00826A1E">
        <w:t>Google</w:t>
      </w:r>
      <w:proofErr w:type="spellEnd"/>
      <w:r w:rsidRPr="00826A1E">
        <w:t xml:space="preserve"> </w:t>
      </w:r>
      <w:proofErr w:type="spellStart"/>
      <w:proofErr w:type="gramStart"/>
      <w:r w:rsidRPr="00826A1E">
        <w:t>С</w:t>
      </w:r>
      <w:proofErr w:type="gramEnd"/>
      <w:r w:rsidRPr="00826A1E">
        <w:t>lassroom</w:t>
      </w:r>
      <w:proofErr w:type="spellEnd"/>
      <w:r w:rsidRPr="00826A1E">
        <w:t xml:space="preserve"> (</w:t>
      </w:r>
      <w:proofErr w:type="spellStart"/>
      <w:r w:rsidRPr="00826A1E">
        <w:t>Гугл-класс</w:t>
      </w:r>
      <w:proofErr w:type="spellEnd"/>
      <w:r w:rsidRPr="00826A1E">
        <w:t xml:space="preserve">) бесплатный </w:t>
      </w:r>
      <w:proofErr w:type="spellStart"/>
      <w:r w:rsidRPr="00826A1E">
        <w:t>веб-сервис</w:t>
      </w:r>
      <w:proofErr w:type="spellEnd"/>
      <w:r w:rsidRPr="00826A1E">
        <w:t xml:space="preserve">, разработанный </w:t>
      </w:r>
      <w:proofErr w:type="spellStart"/>
      <w:r w:rsidRPr="00826A1E">
        <w:t>Google</w:t>
      </w:r>
      <w:proofErr w:type="spellEnd"/>
      <w:r w:rsidRPr="00826A1E">
        <w:t xml:space="preserve"> для образовательных организаций, который призван упростить создание, распространение и оценку заданий безбумажным способом. </w:t>
      </w:r>
      <w:proofErr w:type="spellStart"/>
      <w:r w:rsidRPr="00826A1E">
        <w:t>Google</w:t>
      </w:r>
      <w:proofErr w:type="spellEnd"/>
      <w:r w:rsidRPr="00826A1E">
        <w:t xml:space="preserve"> Класс – это образовательный инс</w:t>
      </w:r>
      <w:r w:rsidRPr="00826A1E">
        <w:t>т</w:t>
      </w:r>
      <w:r w:rsidRPr="00826A1E">
        <w:t>румент, который помогает учителям быстро создавать и управлять учебными задани</w:t>
      </w:r>
      <w:r w:rsidRPr="00826A1E">
        <w:t>я</w:t>
      </w:r>
      <w:r w:rsidRPr="00826A1E">
        <w:t>ми, обеспечивать обратную связь и общаться со своими классами.</w:t>
      </w:r>
    </w:p>
    <w:p w:rsidR="00826A1E" w:rsidRPr="00826A1E" w:rsidRDefault="00826A1E" w:rsidP="00826A1E">
      <w:pPr>
        <w:ind w:right="278" w:firstLine="540"/>
        <w:jc w:val="both"/>
      </w:pPr>
      <w:r w:rsidRPr="00826A1E">
        <w:t xml:space="preserve">Домен ogk56.ru - домен, на котором размещена образовательная платформа </w:t>
      </w:r>
      <w:proofErr w:type="spellStart"/>
      <w:r w:rsidRPr="00826A1E">
        <w:t>Google</w:t>
      </w:r>
      <w:proofErr w:type="spellEnd"/>
      <w:r w:rsidRPr="00826A1E">
        <w:t xml:space="preserve"> </w:t>
      </w:r>
      <w:proofErr w:type="spellStart"/>
      <w:proofErr w:type="gramStart"/>
      <w:r w:rsidRPr="00826A1E">
        <w:t>С</w:t>
      </w:r>
      <w:proofErr w:type="gramEnd"/>
      <w:r w:rsidRPr="00826A1E">
        <w:t>lassroom</w:t>
      </w:r>
      <w:proofErr w:type="spellEnd"/>
      <w:r w:rsidRPr="00826A1E">
        <w:t>, предназначенная для организации образовательного процесса в Г</w:t>
      </w:r>
      <w:r w:rsidRPr="00826A1E">
        <w:t>А</w:t>
      </w:r>
      <w:r w:rsidRPr="00826A1E">
        <w:t xml:space="preserve">ПОУ «Оренбургский государственный колледж» как в дистанционном формате, так и для использования элементов ЭИОС при обучении в очном формате. </w:t>
      </w:r>
      <w:proofErr w:type="gramStart"/>
      <w:r w:rsidRPr="00826A1E">
        <w:t>Подключен</w:t>
      </w:r>
      <w:proofErr w:type="gramEnd"/>
      <w:r w:rsidRPr="00826A1E">
        <w:t xml:space="preserve"> к по</w:t>
      </w:r>
      <w:r w:rsidRPr="00826A1E">
        <w:t>ч</w:t>
      </w:r>
      <w:r w:rsidRPr="00826A1E">
        <w:t>товому серверу G-mail.com. Домен ogk56.ru предназначен исключительно для обуча</w:t>
      </w:r>
      <w:r w:rsidRPr="00826A1E">
        <w:t>ю</w:t>
      </w:r>
      <w:r w:rsidRPr="00826A1E">
        <w:t>щихся, преподавателей и администрации Колледжа, является закрытой системой, вход разрешен при наличии корпоративного логина и пароля.</w:t>
      </w:r>
    </w:p>
    <w:p w:rsidR="0020428D" w:rsidRPr="00FD46A7" w:rsidRDefault="0020428D" w:rsidP="002042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727085" w:rsidRPr="00FD46A7" w:rsidRDefault="00727085" w:rsidP="0072708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</w:rPr>
      </w:pPr>
      <w:r w:rsidRPr="00FD46A7">
        <w:rPr>
          <w:b/>
        </w:rPr>
        <w:t>4.2. Информационное обеспечение обучения</w:t>
      </w:r>
    </w:p>
    <w:p w:rsidR="00727085" w:rsidRPr="00FD46A7" w:rsidRDefault="00727085" w:rsidP="0072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D46A7">
        <w:rPr>
          <w:b/>
          <w:bCs/>
        </w:rPr>
        <w:t xml:space="preserve">Перечень рекомендуемых учебных изданий, </w:t>
      </w:r>
      <w:proofErr w:type="spellStart"/>
      <w:r w:rsidRPr="00FD46A7">
        <w:rPr>
          <w:b/>
          <w:bCs/>
        </w:rPr>
        <w:t>интернет-ресурсов</w:t>
      </w:r>
      <w:proofErr w:type="spellEnd"/>
      <w:r w:rsidRPr="00FD46A7">
        <w:rPr>
          <w:b/>
          <w:bCs/>
        </w:rPr>
        <w:t>, дополнительной л</w:t>
      </w:r>
      <w:r w:rsidRPr="00FD46A7">
        <w:rPr>
          <w:b/>
          <w:bCs/>
        </w:rPr>
        <w:t>и</w:t>
      </w:r>
      <w:r w:rsidRPr="00FD46A7">
        <w:rPr>
          <w:b/>
          <w:bCs/>
        </w:rPr>
        <w:t>тературы</w:t>
      </w:r>
    </w:p>
    <w:p w:rsidR="00727085" w:rsidRPr="00FD46A7" w:rsidRDefault="00727085" w:rsidP="00727085">
      <w:pPr>
        <w:widowControl w:val="0"/>
        <w:shd w:val="clear" w:color="auto" w:fill="FFFFFF"/>
        <w:autoSpaceDE w:val="0"/>
        <w:autoSpaceDN w:val="0"/>
        <w:adjustRightInd w:val="0"/>
        <w:ind w:left="567"/>
        <w:jc w:val="both"/>
        <w:rPr>
          <w:b/>
          <w:i/>
        </w:rPr>
      </w:pPr>
      <w:r w:rsidRPr="00FD46A7">
        <w:rPr>
          <w:b/>
        </w:rPr>
        <w:t>Основные источники:</w:t>
      </w:r>
      <w:r w:rsidRPr="00FD46A7">
        <w:rPr>
          <w:b/>
          <w:i/>
        </w:rPr>
        <w:t xml:space="preserve">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E94888" w:rsidRPr="00476BCB" w:rsidTr="00E94888">
        <w:tc>
          <w:tcPr>
            <w:tcW w:w="10227" w:type="dxa"/>
            <w:vAlign w:val="bottom"/>
          </w:tcPr>
          <w:p w:rsidR="00E94888" w:rsidRPr="00476BCB" w:rsidRDefault="00E94888" w:rsidP="00E94888">
            <w:pPr>
              <w:ind w:firstLine="567"/>
              <w:jc w:val="both"/>
              <w:rPr>
                <w:color w:val="000000"/>
              </w:rPr>
            </w:pPr>
            <w:proofErr w:type="spellStart"/>
            <w:r w:rsidRPr="0069190A">
              <w:rPr>
                <w:b/>
                <w:color w:val="000000"/>
              </w:rPr>
              <w:t>Перемитина</w:t>
            </w:r>
            <w:proofErr w:type="spellEnd"/>
            <w:r w:rsidRPr="0069190A">
              <w:rPr>
                <w:b/>
                <w:color w:val="000000"/>
              </w:rPr>
              <w:t>, Т. О.</w:t>
            </w:r>
            <w:r w:rsidRPr="0069190A">
              <w:rPr>
                <w:color w:val="000000"/>
              </w:rPr>
              <w:t xml:space="preserve"> Метрология, стандартизация и сертификация</w:t>
            </w:r>
            <w:proofErr w:type="gramStart"/>
            <w:r w:rsidRPr="0069190A">
              <w:rPr>
                <w:color w:val="000000"/>
              </w:rPr>
              <w:t xml:space="preserve"> :</w:t>
            </w:r>
            <w:proofErr w:type="gramEnd"/>
            <w:r w:rsidRPr="0069190A">
              <w:rPr>
                <w:color w:val="000000"/>
              </w:rPr>
              <w:t xml:space="preserve"> учебное пособие / Т. О. </w:t>
            </w:r>
            <w:proofErr w:type="spellStart"/>
            <w:r w:rsidRPr="0069190A">
              <w:rPr>
                <w:color w:val="000000"/>
              </w:rPr>
              <w:t>Перемитина</w:t>
            </w:r>
            <w:proofErr w:type="spellEnd"/>
            <w:r w:rsidRPr="0069190A">
              <w:rPr>
                <w:color w:val="000000"/>
              </w:rPr>
              <w:t>. — Томск</w:t>
            </w:r>
            <w:proofErr w:type="gramStart"/>
            <w:r w:rsidRPr="0069190A">
              <w:rPr>
                <w:color w:val="000000"/>
              </w:rPr>
              <w:t xml:space="preserve"> :</w:t>
            </w:r>
            <w:proofErr w:type="gramEnd"/>
            <w:r w:rsidRPr="0069190A">
              <w:rPr>
                <w:color w:val="000000"/>
              </w:rPr>
              <w:t xml:space="preserve"> Томский государственный университет систем управления и радиоэле</w:t>
            </w:r>
            <w:r w:rsidRPr="0069190A">
              <w:rPr>
                <w:color w:val="000000"/>
              </w:rPr>
              <w:t>к</w:t>
            </w:r>
            <w:r w:rsidRPr="0069190A">
              <w:rPr>
                <w:color w:val="000000"/>
              </w:rPr>
              <w:t xml:space="preserve">троники, 2016. — 150 </w:t>
            </w:r>
            <w:proofErr w:type="spellStart"/>
            <w:r w:rsidRPr="0069190A">
              <w:rPr>
                <w:color w:val="000000"/>
              </w:rPr>
              <w:t>c</w:t>
            </w:r>
            <w:proofErr w:type="spellEnd"/>
            <w:r w:rsidRPr="0069190A">
              <w:rPr>
                <w:color w:val="000000"/>
              </w:rPr>
              <w:t>. — ISBN 2227-8397. — Текст</w:t>
            </w:r>
            <w:proofErr w:type="gramStart"/>
            <w:r w:rsidRPr="0069190A">
              <w:rPr>
                <w:color w:val="000000"/>
              </w:rPr>
              <w:t xml:space="preserve"> :</w:t>
            </w:r>
            <w:proofErr w:type="gramEnd"/>
            <w:r w:rsidRPr="0069190A">
              <w:rPr>
                <w:color w:val="000000"/>
              </w:rPr>
              <w:t xml:space="preserve"> электронный // Электронно-библиотечная система IPR BOOKS : [сайт]. — URL: http://www.iprbookshop.ru/72129.html</w:t>
            </w:r>
          </w:p>
        </w:tc>
      </w:tr>
      <w:tr w:rsidR="00E94888" w:rsidRPr="006502D5" w:rsidTr="00E94888">
        <w:tc>
          <w:tcPr>
            <w:tcW w:w="10227" w:type="dxa"/>
            <w:vAlign w:val="bottom"/>
          </w:tcPr>
          <w:p w:rsidR="00E94888" w:rsidRPr="006502D5" w:rsidRDefault="00E94888" w:rsidP="00E94888">
            <w:pPr>
              <w:ind w:firstLine="567"/>
              <w:jc w:val="both"/>
              <w:rPr>
                <w:color w:val="000000"/>
              </w:rPr>
            </w:pPr>
            <w:r w:rsidRPr="006502D5">
              <w:rPr>
                <w:b/>
                <w:color w:val="000000"/>
              </w:rPr>
              <w:t>Шарапов, А.И.</w:t>
            </w:r>
            <w:r>
              <w:rPr>
                <w:color w:val="000000"/>
              </w:rPr>
              <w:t xml:space="preserve"> </w:t>
            </w:r>
            <w:r w:rsidRPr="006502D5">
              <w:rPr>
                <w:color w:val="000000"/>
              </w:rPr>
              <w:t>Метрология, стандартизация, сертификация и управление качеством</w:t>
            </w:r>
            <w:proofErr w:type="gramStart"/>
            <w:r w:rsidRPr="006502D5">
              <w:rPr>
                <w:color w:val="000000"/>
              </w:rPr>
              <w:t xml:space="preserve"> :</w:t>
            </w:r>
            <w:proofErr w:type="gramEnd"/>
            <w:r w:rsidRPr="006502D5">
              <w:rPr>
                <w:color w:val="000000"/>
              </w:rPr>
              <w:t xml:space="preserve"> уче</w:t>
            </w:r>
            <w:r w:rsidRPr="006502D5">
              <w:rPr>
                <w:color w:val="000000"/>
              </w:rPr>
              <w:t>б</w:t>
            </w:r>
            <w:r w:rsidRPr="006502D5">
              <w:rPr>
                <w:color w:val="000000"/>
              </w:rPr>
              <w:lastRenderedPageBreak/>
              <w:t xml:space="preserve">ное пособие для СПО / А. И. Шарапов, В. Д. </w:t>
            </w:r>
            <w:proofErr w:type="spellStart"/>
            <w:r w:rsidRPr="006502D5">
              <w:rPr>
                <w:color w:val="000000"/>
              </w:rPr>
              <w:t>Коршиков</w:t>
            </w:r>
            <w:proofErr w:type="spellEnd"/>
            <w:r w:rsidRPr="006502D5">
              <w:rPr>
                <w:color w:val="000000"/>
              </w:rPr>
              <w:t xml:space="preserve">, О. Н. Ермаков, В. Я. Губарев. — 2-е изд. — Липецк, Саратов : Липецкий государственный технический университет, Профобразование, 2020. — 184 </w:t>
            </w:r>
            <w:proofErr w:type="spellStart"/>
            <w:r w:rsidRPr="006502D5">
              <w:rPr>
                <w:color w:val="000000"/>
              </w:rPr>
              <w:t>c</w:t>
            </w:r>
            <w:proofErr w:type="spellEnd"/>
            <w:r w:rsidRPr="006502D5">
              <w:rPr>
                <w:color w:val="000000"/>
              </w:rPr>
              <w:t>. — ISBN 978-5-88247-955-7, 978-5-4488-0758-9. — Текст</w:t>
            </w:r>
            <w:proofErr w:type="gramStart"/>
            <w:r w:rsidRPr="006502D5">
              <w:rPr>
                <w:color w:val="000000"/>
              </w:rPr>
              <w:t xml:space="preserve"> :</w:t>
            </w:r>
            <w:proofErr w:type="gramEnd"/>
            <w:r w:rsidRPr="006502D5">
              <w:rPr>
                <w:color w:val="000000"/>
              </w:rPr>
              <w:t xml:space="preserve"> электронный // Эле</w:t>
            </w:r>
            <w:r w:rsidRPr="006502D5">
              <w:rPr>
                <w:color w:val="000000"/>
              </w:rPr>
              <w:t>к</w:t>
            </w:r>
            <w:r w:rsidRPr="006502D5">
              <w:rPr>
                <w:color w:val="000000"/>
              </w:rPr>
              <w:t>тронно-библиотечная система IPR BOOKS : [сайт]. — URL: http://www.iprbookshop.ru/92832.html</w:t>
            </w:r>
          </w:p>
        </w:tc>
      </w:tr>
      <w:tr w:rsidR="00E94888" w:rsidRPr="006502D5" w:rsidTr="00E94888">
        <w:tc>
          <w:tcPr>
            <w:tcW w:w="10227" w:type="dxa"/>
            <w:vAlign w:val="bottom"/>
          </w:tcPr>
          <w:p w:rsidR="00E94888" w:rsidRPr="006502D5" w:rsidRDefault="00E94888" w:rsidP="00E94888">
            <w:pPr>
              <w:ind w:firstLine="567"/>
              <w:jc w:val="both"/>
              <w:rPr>
                <w:b/>
                <w:color w:val="000000"/>
              </w:rPr>
            </w:pPr>
            <w:r w:rsidRPr="00AC4026">
              <w:rPr>
                <w:b/>
                <w:color w:val="000000"/>
              </w:rPr>
              <w:lastRenderedPageBreak/>
              <w:t xml:space="preserve">Куприянов, А. В. </w:t>
            </w:r>
            <w:r>
              <w:rPr>
                <w:b/>
                <w:color w:val="000000"/>
              </w:rPr>
              <w:t xml:space="preserve"> </w:t>
            </w:r>
            <w:r w:rsidRPr="00AC4026">
              <w:rPr>
                <w:color w:val="000000"/>
              </w:rPr>
              <w:t>Управление безопасностью и качеством пищевой продукции</w:t>
            </w:r>
            <w:proofErr w:type="gramStart"/>
            <w:r w:rsidRPr="00AC4026">
              <w:rPr>
                <w:color w:val="000000"/>
              </w:rPr>
              <w:t xml:space="preserve"> :</w:t>
            </w:r>
            <w:proofErr w:type="gramEnd"/>
            <w:r w:rsidRPr="00AC4026">
              <w:rPr>
                <w:color w:val="000000"/>
              </w:rPr>
              <w:t xml:space="preserve"> учебное пособие / А. В. Куприянов, В. А. </w:t>
            </w:r>
            <w:proofErr w:type="spellStart"/>
            <w:r w:rsidRPr="00AC4026">
              <w:rPr>
                <w:color w:val="000000"/>
              </w:rPr>
              <w:t>Гарельский</w:t>
            </w:r>
            <w:proofErr w:type="spellEnd"/>
            <w:r w:rsidRPr="00AC4026">
              <w:rPr>
                <w:color w:val="000000"/>
              </w:rPr>
              <w:t>. — Оренбург</w:t>
            </w:r>
            <w:proofErr w:type="gramStart"/>
            <w:r w:rsidRPr="00AC4026">
              <w:rPr>
                <w:color w:val="000000"/>
              </w:rPr>
              <w:t xml:space="preserve"> :</w:t>
            </w:r>
            <w:proofErr w:type="gramEnd"/>
            <w:r w:rsidRPr="00AC4026">
              <w:rPr>
                <w:color w:val="000000"/>
              </w:rPr>
              <w:t xml:space="preserve"> Оренбургский государственный ун</w:t>
            </w:r>
            <w:r w:rsidRPr="00AC4026">
              <w:rPr>
                <w:color w:val="000000"/>
              </w:rPr>
              <w:t>и</w:t>
            </w:r>
            <w:r w:rsidRPr="00AC4026">
              <w:rPr>
                <w:color w:val="000000"/>
              </w:rPr>
              <w:t xml:space="preserve">верситет, ЭБС АСВ, 2016. — 151 </w:t>
            </w:r>
            <w:proofErr w:type="spellStart"/>
            <w:r w:rsidRPr="00AC4026">
              <w:rPr>
                <w:color w:val="000000"/>
              </w:rPr>
              <w:t>c</w:t>
            </w:r>
            <w:proofErr w:type="spellEnd"/>
            <w:r w:rsidRPr="00AC4026">
              <w:rPr>
                <w:color w:val="000000"/>
              </w:rPr>
              <w:t>. — ISBN 978-5-7410-1418-9. — Текст</w:t>
            </w:r>
            <w:proofErr w:type="gramStart"/>
            <w:r w:rsidRPr="00AC4026">
              <w:rPr>
                <w:color w:val="000000"/>
              </w:rPr>
              <w:t xml:space="preserve"> :</w:t>
            </w:r>
            <w:proofErr w:type="gramEnd"/>
            <w:r w:rsidRPr="00AC4026">
              <w:rPr>
                <w:color w:val="000000"/>
              </w:rPr>
              <w:t xml:space="preserve"> электронный // Эле</w:t>
            </w:r>
            <w:r w:rsidRPr="00AC4026">
              <w:rPr>
                <w:color w:val="000000"/>
              </w:rPr>
              <w:t>к</w:t>
            </w:r>
            <w:r w:rsidRPr="00AC4026">
              <w:rPr>
                <w:color w:val="000000"/>
              </w:rPr>
              <w:t>тронно-библиотечная система IPR BOOKS : [сайт]. — URL: http://www.iprbookshop.ru/61896.html</w:t>
            </w:r>
          </w:p>
        </w:tc>
      </w:tr>
    </w:tbl>
    <w:p w:rsidR="00727085" w:rsidRPr="00FD46A7" w:rsidRDefault="00727085" w:rsidP="00FD46A7">
      <w:pPr>
        <w:pStyle w:val="aa"/>
        <w:ind w:firstLine="708"/>
        <w:rPr>
          <w:rFonts w:ascii="Times New Roman" w:hAnsi="Times New Roman"/>
          <w:b/>
          <w:sz w:val="24"/>
          <w:szCs w:val="24"/>
        </w:rPr>
      </w:pPr>
      <w:r w:rsidRPr="00FD46A7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727085" w:rsidRPr="00FD46A7" w:rsidRDefault="00727085" w:rsidP="00FD46A7">
      <w:pPr>
        <w:pStyle w:val="aa"/>
        <w:numPr>
          <w:ilvl w:val="0"/>
          <w:numId w:val="21"/>
        </w:numPr>
        <w:tabs>
          <w:tab w:val="clear" w:pos="720"/>
          <w:tab w:val="num" w:pos="426"/>
        </w:tabs>
        <w:ind w:left="426"/>
        <w:rPr>
          <w:rFonts w:ascii="Times New Roman" w:hAnsi="Times New Roman"/>
          <w:sz w:val="24"/>
          <w:szCs w:val="24"/>
        </w:rPr>
      </w:pPr>
      <w:proofErr w:type="spellStart"/>
      <w:r w:rsidRPr="00FD46A7">
        <w:rPr>
          <w:rFonts w:ascii="Times New Roman" w:hAnsi="Times New Roman"/>
          <w:sz w:val="24"/>
          <w:szCs w:val="24"/>
        </w:rPr>
        <w:t>Лифиц</w:t>
      </w:r>
      <w:proofErr w:type="spellEnd"/>
      <w:r w:rsidRPr="00FD46A7">
        <w:rPr>
          <w:rFonts w:ascii="Times New Roman" w:hAnsi="Times New Roman"/>
          <w:sz w:val="24"/>
          <w:szCs w:val="24"/>
        </w:rPr>
        <w:t xml:space="preserve"> И.М. Стандартизация, метрология и сертификация: Учебник.-2-е изд., </w:t>
      </w:r>
      <w:proofErr w:type="spellStart"/>
      <w:r w:rsidRPr="00FD46A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D46A7">
        <w:rPr>
          <w:rFonts w:ascii="Times New Roman" w:hAnsi="Times New Roman"/>
          <w:sz w:val="24"/>
          <w:szCs w:val="24"/>
        </w:rPr>
        <w:t xml:space="preserve">. и доп. – М.: </w:t>
      </w:r>
      <w:proofErr w:type="spellStart"/>
      <w:r w:rsidRPr="00FD46A7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Pr="00FD46A7">
        <w:rPr>
          <w:rFonts w:ascii="Times New Roman" w:hAnsi="Times New Roman"/>
          <w:sz w:val="24"/>
          <w:szCs w:val="24"/>
        </w:rPr>
        <w:t>, 2003.-318с.</w:t>
      </w:r>
    </w:p>
    <w:p w:rsidR="00727085" w:rsidRPr="00FD46A7" w:rsidRDefault="00727085" w:rsidP="00FD46A7">
      <w:pPr>
        <w:pStyle w:val="aa"/>
        <w:numPr>
          <w:ilvl w:val="0"/>
          <w:numId w:val="21"/>
        </w:numPr>
        <w:tabs>
          <w:tab w:val="clear" w:pos="720"/>
          <w:tab w:val="num" w:pos="426"/>
        </w:tabs>
        <w:ind w:left="426"/>
        <w:rPr>
          <w:rFonts w:ascii="Times New Roman" w:hAnsi="Times New Roman"/>
          <w:sz w:val="24"/>
          <w:szCs w:val="24"/>
        </w:rPr>
      </w:pPr>
      <w:r w:rsidRPr="00FD46A7">
        <w:rPr>
          <w:rFonts w:ascii="Times New Roman" w:hAnsi="Times New Roman"/>
          <w:sz w:val="24"/>
          <w:szCs w:val="24"/>
        </w:rPr>
        <w:t>Тартаковский Д.Ф. Метрология, стандартизация  и технические средства измерений: Учеб</w:t>
      </w:r>
      <w:proofErr w:type="gramStart"/>
      <w:r w:rsidRPr="00FD46A7">
        <w:rPr>
          <w:rFonts w:ascii="Times New Roman" w:hAnsi="Times New Roman"/>
          <w:sz w:val="24"/>
          <w:szCs w:val="24"/>
        </w:rPr>
        <w:t>.</w:t>
      </w:r>
      <w:proofErr w:type="gramEnd"/>
      <w:r w:rsidRPr="00FD46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D46A7">
        <w:rPr>
          <w:rFonts w:ascii="Times New Roman" w:hAnsi="Times New Roman"/>
          <w:sz w:val="24"/>
          <w:szCs w:val="24"/>
        </w:rPr>
        <w:t>д</w:t>
      </w:r>
      <w:proofErr w:type="gramEnd"/>
      <w:r w:rsidRPr="00FD46A7">
        <w:rPr>
          <w:rFonts w:ascii="Times New Roman" w:hAnsi="Times New Roman"/>
          <w:sz w:val="24"/>
          <w:szCs w:val="24"/>
        </w:rPr>
        <w:t xml:space="preserve">ля вузов/Д.Ф.Тартаковский, А.С. Ястребов. – М.: </w:t>
      </w:r>
      <w:proofErr w:type="spellStart"/>
      <w:r w:rsidRPr="00FD46A7">
        <w:rPr>
          <w:rFonts w:ascii="Times New Roman" w:hAnsi="Times New Roman"/>
          <w:sz w:val="24"/>
          <w:szCs w:val="24"/>
        </w:rPr>
        <w:t>Высш</w:t>
      </w:r>
      <w:proofErr w:type="spellEnd"/>
      <w:r w:rsidRPr="00FD46A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46A7">
        <w:rPr>
          <w:rFonts w:ascii="Times New Roman" w:hAnsi="Times New Roman"/>
          <w:sz w:val="24"/>
          <w:szCs w:val="24"/>
        </w:rPr>
        <w:t>шк</w:t>
      </w:r>
      <w:proofErr w:type="spellEnd"/>
      <w:r w:rsidRPr="00FD46A7">
        <w:rPr>
          <w:rFonts w:ascii="Times New Roman" w:hAnsi="Times New Roman"/>
          <w:sz w:val="24"/>
          <w:szCs w:val="24"/>
        </w:rPr>
        <w:t>., 2002. – 205с.: ил.</w:t>
      </w:r>
    </w:p>
    <w:p w:rsidR="00727085" w:rsidRPr="00FD46A7" w:rsidRDefault="00727085" w:rsidP="00FD46A7">
      <w:pPr>
        <w:pStyle w:val="aa"/>
        <w:numPr>
          <w:ilvl w:val="0"/>
          <w:numId w:val="21"/>
        </w:numPr>
        <w:tabs>
          <w:tab w:val="clear" w:pos="720"/>
          <w:tab w:val="num" w:pos="426"/>
        </w:tabs>
        <w:ind w:left="426"/>
        <w:rPr>
          <w:rFonts w:ascii="Times New Roman" w:hAnsi="Times New Roman"/>
          <w:sz w:val="24"/>
          <w:szCs w:val="24"/>
        </w:rPr>
      </w:pPr>
      <w:r w:rsidRPr="00FD46A7">
        <w:rPr>
          <w:rFonts w:ascii="Times New Roman" w:hAnsi="Times New Roman"/>
          <w:sz w:val="24"/>
          <w:szCs w:val="24"/>
        </w:rPr>
        <w:t>Козлова А.В. Стандартизация, метрология, сертификация в общественном питании: Учебник для студ. учреждений сред</w:t>
      </w:r>
      <w:proofErr w:type="gramStart"/>
      <w:r w:rsidRPr="00FD46A7">
        <w:rPr>
          <w:rFonts w:ascii="Times New Roman" w:hAnsi="Times New Roman"/>
          <w:sz w:val="24"/>
          <w:szCs w:val="24"/>
        </w:rPr>
        <w:t>.</w:t>
      </w:r>
      <w:proofErr w:type="gramEnd"/>
      <w:r w:rsidRPr="00FD46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D46A7">
        <w:rPr>
          <w:rFonts w:ascii="Times New Roman" w:hAnsi="Times New Roman"/>
          <w:sz w:val="24"/>
          <w:szCs w:val="24"/>
        </w:rPr>
        <w:t>п</w:t>
      </w:r>
      <w:proofErr w:type="gramEnd"/>
      <w:r w:rsidRPr="00FD46A7">
        <w:rPr>
          <w:rFonts w:ascii="Times New Roman" w:hAnsi="Times New Roman"/>
          <w:sz w:val="24"/>
          <w:szCs w:val="24"/>
        </w:rPr>
        <w:t>роф. образования. – М.: Издательский центр «Академия»; Мастерство, 2002.-160с.</w:t>
      </w:r>
    </w:p>
    <w:p w:rsidR="00FD46A7" w:rsidRDefault="00FD46A7" w:rsidP="00FD46A7">
      <w:pPr>
        <w:pStyle w:val="aa"/>
        <w:ind w:left="426"/>
        <w:rPr>
          <w:rFonts w:ascii="Times New Roman" w:hAnsi="Times New Roman"/>
          <w:b/>
          <w:bCs/>
          <w:sz w:val="24"/>
          <w:szCs w:val="24"/>
        </w:rPr>
      </w:pPr>
    </w:p>
    <w:p w:rsidR="00727085" w:rsidRPr="005F0D6A" w:rsidRDefault="00403A08" w:rsidP="00FD46A7">
      <w:pPr>
        <w:pStyle w:val="aa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FD46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27085" w:rsidRPr="00FD46A7">
        <w:rPr>
          <w:rFonts w:ascii="Times New Roman" w:hAnsi="Times New Roman"/>
          <w:b/>
          <w:bCs/>
          <w:sz w:val="24"/>
          <w:szCs w:val="24"/>
        </w:rPr>
        <w:t xml:space="preserve"> Интернет</w:t>
      </w:r>
      <w:r w:rsidR="00727085" w:rsidRPr="005F0D6A">
        <w:rPr>
          <w:rFonts w:ascii="Times New Roman" w:hAnsi="Times New Roman"/>
          <w:b/>
          <w:bCs/>
          <w:sz w:val="24"/>
          <w:szCs w:val="24"/>
          <w:lang w:val="en-US"/>
        </w:rPr>
        <w:t>-</w:t>
      </w:r>
      <w:r w:rsidR="00727085" w:rsidRPr="00FD46A7">
        <w:rPr>
          <w:rFonts w:ascii="Times New Roman" w:hAnsi="Times New Roman"/>
          <w:b/>
          <w:bCs/>
          <w:sz w:val="24"/>
          <w:szCs w:val="24"/>
        </w:rPr>
        <w:t>ресурсы</w:t>
      </w:r>
    </w:p>
    <w:p w:rsidR="00727085" w:rsidRPr="008D1062" w:rsidRDefault="0013568C" w:rsidP="00FD46A7">
      <w:pPr>
        <w:pStyle w:val="aa"/>
        <w:rPr>
          <w:rFonts w:ascii="Times New Roman" w:hAnsi="Times New Roman"/>
          <w:sz w:val="24"/>
          <w:szCs w:val="24"/>
          <w:lang w:val="de-DE"/>
        </w:rPr>
      </w:pPr>
      <w:hyperlink r:id="rId9" w:history="1">
        <w:proofErr w:type="spellStart"/>
        <w:r w:rsidR="00727085" w:rsidRPr="008D1062">
          <w:rPr>
            <w:rFonts w:ascii="Times New Roman" w:hAnsi="Times New Roman"/>
            <w:sz w:val="24"/>
            <w:szCs w:val="24"/>
            <w:u w:val="single"/>
            <w:lang w:val="de-DE"/>
          </w:rPr>
          <w:t>www</w:t>
        </w:r>
        <w:proofErr w:type="spellEnd"/>
        <w:r w:rsidR="00727085" w:rsidRPr="008D1062">
          <w:rPr>
            <w:rFonts w:ascii="Times New Roman" w:hAnsi="Times New Roman"/>
            <w:sz w:val="24"/>
            <w:szCs w:val="24"/>
            <w:u w:val="single"/>
            <w:lang w:val="de-DE"/>
          </w:rPr>
          <w:t>. qost.ru</w:t>
        </w:r>
      </w:hyperlink>
    </w:p>
    <w:p w:rsidR="00727085" w:rsidRPr="008D1062" w:rsidRDefault="0013568C" w:rsidP="00FD46A7">
      <w:pPr>
        <w:pStyle w:val="aa"/>
        <w:rPr>
          <w:rFonts w:ascii="Times New Roman" w:hAnsi="Times New Roman"/>
          <w:sz w:val="24"/>
          <w:szCs w:val="24"/>
          <w:lang w:val="de-DE"/>
        </w:rPr>
      </w:pPr>
      <w:hyperlink r:id="rId10" w:history="1">
        <w:proofErr w:type="spellStart"/>
        <w:r w:rsidR="00727085" w:rsidRPr="008D1062">
          <w:rPr>
            <w:rFonts w:ascii="Times New Roman" w:hAnsi="Times New Roman"/>
            <w:sz w:val="24"/>
            <w:szCs w:val="24"/>
            <w:u w:val="single"/>
            <w:lang w:val="de-DE"/>
          </w:rPr>
          <w:t>www</w:t>
        </w:r>
        <w:proofErr w:type="spellEnd"/>
        <w:r w:rsidR="00727085" w:rsidRPr="008D1062">
          <w:rPr>
            <w:rFonts w:ascii="Times New Roman" w:hAnsi="Times New Roman"/>
            <w:sz w:val="24"/>
            <w:szCs w:val="24"/>
            <w:u w:val="single"/>
            <w:lang w:val="de-DE"/>
          </w:rPr>
          <w:t>. standard.ru</w:t>
        </w:r>
      </w:hyperlink>
    </w:p>
    <w:p w:rsidR="00727085" w:rsidRPr="008D1062" w:rsidRDefault="00727085" w:rsidP="00FD46A7">
      <w:pPr>
        <w:pStyle w:val="aa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8D1062">
        <w:rPr>
          <w:rFonts w:ascii="Times New Roman" w:hAnsi="Times New Roman"/>
          <w:sz w:val="24"/>
          <w:szCs w:val="24"/>
          <w:lang w:val="de-DE"/>
        </w:rPr>
        <w:t>www</w:t>
      </w:r>
      <w:proofErr w:type="spellEnd"/>
      <w:r w:rsidRPr="008D1062">
        <w:rPr>
          <w:rFonts w:ascii="Times New Roman" w:hAnsi="Times New Roman"/>
          <w:sz w:val="24"/>
          <w:szCs w:val="24"/>
          <w:lang w:val="de-DE"/>
        </w:rPr>
        <w:t>. stq.ru</w:t>
      </w:r>
    </w:p>
    <w:p w:rsidR="00727085" w:rsidRPr="008D1062" w:rsidRDefault="0013568C" w:rsidP="00FD46A7">
      <w:pPr>
        <w:pStyle w:val="aa"/>
        <w:rPr>
          <w:rFonts w:ascii="Times New Roman" w:hAnsi="Times New Roman"/>
          <w:sz w:val="24"/>
          <w:szCs w:val="24"/>
          <w:lang w:val="de-DE"/>
        </w:rPr>
      </w:pPr>
      <w:hyperlink r:id="rId11" w:history="1">
        <w:r w:rsidR="00727085" w:rsidRPr="008D1062">
          <w:rPr>
            <w:rFonts w:ascii="Times New Roman" w:hAnsi="Times New Roman"/>
            <w:sz w:val="24"/>
            <w:szCs w:val="24"/>
            <w:u w:val="single"/>
            <w:lang w:val="de-DE"/>
          </w:rPr>
          <w:t>www.standartizac.ru</w:t>
        </w:r>
      </w:hyperlink>
    </w:p>
    <w:p w:rsidR="00727085" w:rsidRPr="008D1062" w:rsidRDefault="00727085" w:rsidP="00FD46A7">
      <w:pPr>
        <w:pStyle w:val="aa"/>
        <w:rPr>
          <w:rFonts w:ascii="Times New Roman" w:hAnsi="Times New Roman"/>
          <w:sz w:val="24"/>
          <w:szCs w:val="24"/>
          <w:lang w:val="de-DE"/>
        </w:rPr>
      </w:pPr>
    </w:p>
    <w:p w:rsidR="00727085" w:rsidRPr="00FD46A7" w:rsidRDefault="00727085" w:rsidP="00947221">
      <w:pPr>
        <w:shd w:val="clear" w:color="auto" w:fill="FFFFFF"/>
        <w:ind w:firstLine="900"/>
        <w:jc w:val="both"/>
        <w:rPr>
          <w:b/>
        </w:rPr>
      </w:pPr>
      <w:r w:rsidRPr="00FD46A7">
        <w:rPr>
          <w:b/>
        </w:rPr>
        <w:t>Федеральные законы</w:t>
      </w:r>
    </w:p>
    <w:p w:rsidR="00727085" w:rsidRPr="00FD46A7" w:rsidRDefault="00727085" w:rsidP="00FD46A7">
      <w:pPr>
        <w:pStyle w:val="aa"/>
        <w:numPr>
          <w:ilvl w:val="0"/>
          <w:numId w:val="22"/>
        </w:numPr>
        <w:ind w:left="426"/>
        <w:rPr>
          <w:rFonts w:ascii="Times New Roman" w:hAnsi="Times New Roman"/>
          <w:sz w:val="24"/>
          <w:szCs w:val="24"/>
        </w:rPr>
      </w:pPr>
      <w:r w:rsidRPr="00FD46A7">
        <w:rPr>
          <w:rFonts w:ascii="Times New Roman" w:hAnsi="Times New Roman"/>
          <w:sz w:val="24"/>
          <w:szCs w:val="24"/>
        </w:rPr>
        <w:t>Закон РФ «О техническом регулировании» от 27.12.2002 184-ФЗ</w:t>
      </w:r>
    </w:p>
    <w:p w:rsidR="00727085" w:rsidRPr="00FD46A7" w:rsidRDefault="00727085" w:rsidP="00FD46A7">
      <w:pPr>
        <w:pStyle w:val="aa"/>
        <w:numPr>
          <w:ilvl w:val="0"/>
          <w:numId w:val="22"/>
        </w:numPr>
        <w:ind w:left="426"/>
        <w:rPr>
          <w:rFonts w:ascii="Times New Roman" w:hAnsi="Times New Roman"/>
          <w:sz w:val="24"/>
          <w:szCs w:val="24"/>
        </w:rPr>
      </w:pPr>
      <w:r w:rsidRPr="00FD46A7">
        <w:rPr>
          <w:rFonts w:ascii="Times New Roman" w:hAnsi="Times New Roman"/>
          <w:sz w:val="24"/>
          <w:szCs w:val="24"/>
        </w:rPr>
        <w:t>Закон РФ «Об обеспечении единства измерений» 27.04.93 № 4871-1</w:t>
      </w:r>
    </w:p>
    <w:p w:rsidR="00727085" w:rsidRPr="00FD46A7" w:rsidRDefault="00727085" w:rsidP="00FD46A7">
      <w:pPr>
        <w:pStyle w:val="aa"/>
        <w:numPr>
          <w:ilvl w:val="0"/>
          <w:numId w:val="22"/>
        </w:numPr>
        <w:ind w:left="426"/>
        <w:rPr>
          <w:rFonts w:ascii="Times New Roman" w:hAnsi="Times New Roman"/>
          <w:sz w:val="24"/>
          <w:szCs w:val="24"/>
        </w:rPr>
      </w:pPr>
      <w:r w:rsidRPr="00FD46A7">
        <w:rPr>
          <w:rFonts w:ascii="Times New Roman" w:hAnsi="Times New Roman"/>
          <w:sz w:val="24"/>
          <w:szCs w:val="24"/>
        </w:rPr>
        <w:t>Закон РФ «О защите прав потребителей» от  07.02.92 (с дополнением и изменениями от 09.01.96) № 2- ФЗ.</w:t>
      </w:r>
    </w:p>
    <w:p w:rsidR="00FD46A7" w:rsidRPr="00FD46A7" w:rsidRDefault="00727085" w:rsidP="00FD46A7">
      <w:pPr>
        <w:pStyle w:val="aa"/>
        <w:numPr>
          <w:ilvl w:val="0"/>
          <w:numId w:val="22"/>
        </w:numPr>
        <w:ind w:left="426"/>
        <w:rPr>
          <w:rFonts w:ascii="Times New Roman" w:hAnsi="Times New Roman"/>
          <w:sz w:val="24"/>
          <w:szCs w:val="24"/>
        </w:rPr>
      </w:pPr>
      <w:r w:rsidRPr="00FD46A7">
        <w:rPr>
          <w:rFonts w:ascii="Times New Roman" w:hAnsi="Times New Roman"/>
          <w:sz w:val="24"/>
          <w:szCs w:val="24"/>
        </w:rPr>
        <w:t>Гражданский кодекс РФ. Часть. Часть П. статьи: 469,470,474-477 (1996г.)</w:t>
      </w:r>
    </w:p>
    <w:p w:rsidR="00727085" w:rsidRPr="00FD46A7" w:rsidRDefault="00727085" w:rsidP="00FD46A7">
      <w:pPr>
        <w:pStyle w:val="aa"/>
        <w:numPr>
          <w:ilvl w:val="0"/>
          <w:numId w:val="22"/>
        </w:numPr>
        <w:ind w:left="426"/>
        <w:rPr>
          <w:rFonts w:ascii="Times New Roman" w:hAnsi="Times New Roman"/>
          <w:sz w:val="24"/>
          <w:szCs w:val="24"/>
        </w:rPr>
      </w:pPr>
      <w:r w:rsidRPr="00FD46A7">
        <w:rPr>
          <w:rFonts w:ascii="Times New Roman" w:hAnsi="Times New Roman"/>
          <w:sz w:val="24"/>
          <w:szCs w:val="24"/>
        </w:rPr>
        <w:t>О защите прав потребителей. (07.02.93 с изменениями и дополнениями 1995, 1999г.)</w:t>
      </w:r>
    </w:p>
    <w:p w:rsidR="00727085" w:rsidRPr="00FD46A7" w:rsidRDefault="00727085" w:rsidP="00FD46A7">
      <w:pPr>
        <w:pStyle w:val="aa"/>
        <w:numPr>
          <w:ilvl w:val="0"/>
          <w:numId w:val="22"/>
        </w:numPr>
        <w:ind w:left="426"/>
        <w:rPr>
          <w:rFonts w:ascii="Times New Roman" w:hAnsi="Times New Roman"/>
          <w:sz w:val="24"/>
          <w:szCs w:val="24"/>
        </w:rPr>
      </w:pPr>
      <w:r w:rsidRPr="00FD46A7">
        <w:rPr>
          <w:rFonts w:ascii="Times New Roman" w:hAnsi="Times New Roman"/>
          <w:sz w:val="24"/>
          <w:szCs w:val="24"/>
        </w:rPr>
        <w:t>О стандартизации. (10.06.93 с изменениями и дополнениями 1995г)</w:t>
      </w:r>
    </w:p>
    <w:p w:rsidR="00727085" w:rsidRPr="00FD46A7" w:rsidRDefault="00727085" w:rsidP="00727085">
      <w:pPr>
        <w:ind w:left="540" w:hanging="540"/>
      </w:pPr>
    </w:p>
    <w:p w:rsidR="00727085" w:rsidRPr="00FD46A7" w:rsidRDefault="00403A08" w:rsidP="00403A08">
      <w:pPr>
        <w:outlineLvl w:val="0"/>
        <w:rPr>
          <w:b/>
        </w:rPr>
      </w:pPr>
      <w:r w:rsidRPr="00FD46A7">
        <w:rPr>
          <w:b/>
        </w:rPr>
        <w:t xml:space="preserve">    </w:t>
      </w:r>
      <w:r w:rsidR="00727085" w:rsidRPr="00FD46A7">
        <w:rPr>
          <w:b/>
        </w:rPr>
        <w:t>Нормативные и технологические документы:</w:t>
      </w:r>
    </w:p>
    <w:p w:rsidR="00727085" w:rsidRPr="00FD46A7" w:rsidRDefault="00727085" w:rsidP="00727085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00" w:line="276" w:lineRule="auto"/>
        <w:contextualSpacing/>
        <w:jc w:val="both"/>
        <w:rPr>
          <w:color w:val="000000"/>
        </w:rPr>
      </w:pPr>
      <w:r w:rsidRPr="00FD46A7">
        <w:rPr>
          <w:color w:val="000000"/>
        </w:rPr>
        <w:t xml:space="preserve">ГОСТ </w:t>
      </w:r>
      <w:proofErr w:type="gramStart"/>
      <w:r w:rsidRPr="00FD46A7">
        <w:rPr>
          <w:color w:val="000000"/>
        </w:rPr>
        <w:t>Р</w:t>
      </w:r>
      <w:proofErr w:type="gramEnd"/>
      <w:r w:rsidRPr="00FD46A7">
        <w:rPr>
          <w:color w:val="000000"/>
        </w:rPr>
        <w:t xml:space="preserve"> 51074- 2003 «Продукты пищевые. Информация для потребителей. Общие требования»</w:t>
      </w:r>
    </w:p>
    <w:p w:rsidR="00727085" w:rsidRPr="00FD46A7" w:rsidRDefault="00727085" w:rsidP="00727085">
      <w:pPr>
        <w:numPr>
          <w:ilvl w:val="0"/>
          <w:numId w:val="10"/>
        </w:numPr>
        <w:tabs>
          <w:tab w:val="clear" w:pos="360"/>
          <w:tab w:val="left" w:pos="426"/>
        </w:tabs>
        <w:spacing w:line="276" w:lineRule="auto"/>
        <w:jc w:val="both"/>
      </w:pPr>
      <w:r w:rsidRPr="00FD46A7">
        <w:t>Действующие стандарты и ТУ на продовольственное сырье, полуфабрикаты и г</w:t>
      </w:r>
      <w:r w:rsidRPr="00FD46A7">
        <w:t>о</w:t>
      </w:r>
      <w:r w:rsidRPr="00FD46A7">
        <w:t>товую продукцию.</w:t>
      </w:r>
    </w:p>
    <w:p w:rsidR="00727085" w:rsidRPr="00FD46A7" w:rsidRDefault="00727085" w:rsidP="00727085">
      <w:pPr>
        <w:numPr>
          <w:ilvl w:val="0"/>
          <w:numId w:val="10"/>
        </w:numPr>
        <w:tabs>
          <w:tab w:val="clear" w:pos="360"/>
          <w:tab w:val="left" w:pos="426"/>
        </w:tabs>
        <w:spacing w:line="276" w:lineRule="auto"/>
        <w:jc w:val="both"/>
      </w:pPr>
      <w:proofErr w:type="gramStart"/>
      <w:r w:rsidRPr="00FD46A7">
        <w:t xml:space="preserve">Сан </w:t>
      </w:r>
      <w:proofErr w:type="spellStart"/>
      <w:r w:rsidRPr="00FD46A7">
        <w:t>Пин</w:t>
      </w:r>
      <w:proofErr w:type="spellEnd"/>
      <w:r w:rsidRPr="00FD46A7">
        <w:t xml:space="preserve"> 2.3.2.560-96 «Гигиенические требования к качеству и безопасности прод</w:t>
      </w:r>
      <w:r w:rsidRPr="00FD46A7">
        <w:t>о</w:t>
      </w:r>
      <w:r w:rsidRPr="00FD46A7">
        <w:t>вольственного сырья и пищевых продуктов, их использование и уничтожение (Пост</w:t>
      </w:r>
      <w:r w:rsidRPr="00FD46A7">
        <w:t>а</w:t>
      </w:r>
      <w:r w:rsidRPr="00FD46A7">
        <w:t>новление Правительства РФ от 29.09.97 № 1263 (см приложение 6 учебника)»</w:t>
      </w:r>
      <w:proofErr w:type="gramEnd"/>
    </w:p>
    <w:p w:rsidR="001B0FAD" w:rsidRDefault="00727085" w:rsidP="001B0FAD">
      <w:pPr>
        <w:numPr>
          <w:ilvl w:val="0"/>
          <w:numId w:val="10"/>
        </w:numPr>
        <w:tabs>
          <w:tab w:val="clear" w:pos="360"/>
          <w:tab w:val="left" w:pos="426"/>
        </w:tabs>
        <w:spacing w:after="200" w:line="276" w:lineRule="auto"/>
        <w:jc w:val="both"/>
      </w:pPr>
      <w:r w:rsidRPr="00FD46A7">
        <w:t>Экспертиза пищевых продуктов.- М,2002г</w:t>
      </w:r>
      <w:r w:rsidR="008A171B">
        <w:t>.</w:t>
      </w:r>
    </w:p>
    <w:p w:rsidR="0010443B" w:rsidRPr="00FD46A7" w:rsidRDefault="0010443B" w:rsidP="00FD46A7">
      <w:pPr>
        <w:pStyle w:val="aa"/>
        <w:rPr>
          <w:rFonts w:ascii="Times New Roman" w:hAnsi="Times New Roman"/>
          <w:b/>
          <w:sz w:val="24"/>
          <w:szCs w:val="24"/>
        </w:rPr>
      </w:pPr>
      <w:r w:rsidRPr="00FD46A7">
        <w:rPr>
          <w:rFonts w:ascii="Times New Roman" w:hAnsi="Times New Roman"/>
          <w:b/>
          <w:sz w:val="24"/>
          <w:szCs w:val="24"/>
        </w:rPr>
        <w:t xml:space="preserve">4. Контроль и оценка результатов освоения </w:t>
      </w:r>
      <w:r w:rsidR="00FD46A7">
        <w:rPr>
          <w:rFonts w:ascii="Times New Roman" w:hAnsi="Times New Roman"/>
          <w:b/>
          <w:sz w:val="24"/>
          <w:szCs w:val="24"/>
        </w:rPr>
        <w:t>д</w:t>
      </w:r>
      <w:r w:rsidRPr="00FD46A7">
        <w:rPr>
          <w:rFonts w:ascii="Times New Roman" w:hAnsi="Times New Roman"/>
          <w:b/>
          <w:sz w:val="24"/>
          <w:szCs w:val="24"/>
        </w:rPr>
        <w:t>исциплины</w:t>
      </w:r>
      <w:r w:rsidR="00FD46A7">
        <w:rPr>
          <w:rFonts w:ascii="Times New Roman" w:hAnsi="Times New Roman"/>
          <w:b/>
          <w:sz w:val="24"/>
          <w:szCs w:val="24"/>
        </w:rPr>
        <w:t xml:space="preserve"> Метрология и стандартиз</w:t>
      </w:r>
      <w:r w:rsidR="00FD46A7">
        <w:rPr>
          <w:rFonts w:ascii="Times New Roman" w:hAnsi="Times New Roman"/>
          <w:b/>
          <w:sz w:val="24"/>
          <w:szCs w:val="24"/>
        </w:rPr>
        <w:t>а</w:t>
      </w:r>
      <w:r w:rsidR="00FD46A7">
        <w:rPr>
          <w:rFonts w:ascii="Times New Roman" w:hAnsi="Times New Roman"/>
          <w:b/>
          <w:sz w:val="24"/>
          <w:szCs w:val="24"/>
        </w:rPr>
        <w:t>ция</w:t>
      </w:r>
    </w:p>
    <w:p w:rsidR="0010443B" w:rsidRPr="00FD46A7" w:rsidRDefault="0010443B" w:rsidP="00FD46A7">
      <w:pPr>
        <w:pStyle w:val="aa"/>
        <w:rPr>
          <w:rFonts w:ascii="Times New Roman" w:hAnsi="Times New Roman"/>
          <w:sz w:val="24"/>
          <w:szCs w:val="24"/>
        </w:rPr>
      </w:pPr>
    </w:p>
    <w:p w:rsidR="0010443B" w:rsidRPr="00FD46A7" w:rsidRDefault="0010443B" w:rsidP="007D4FD0">
      <w:pPr>
        <w:pStyle w:val="aa"/>
        <w:ind w:firstLine="708"/>
        <w:rPr>
          <w:rFonts w:ascii="Times New Roman" w:hAnsi="Times New Roman"/>
          <w:sz w:val="24"/>
          <w:szCs w:val="24"/>
        </w:rPr>
      </w:pPr>
      <w:r w:rsidRPr="00FD46A7"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преподав</w:t>
      </w:r>
      <w:r w:rsidRPr="00FD46A7">
        <w:rPr>
          <w:rFonts w:ascii="Times New Roman" w:hAnsi="Times New Roman"/>
          <w:sz w:val="24"/>
          <w:szCs w:val="24"/>
        </w:rPr>
        <w:t>а</w:t>
      </w:r>
      <w:r w:rsidRPr="00FD46A7">
        <w:rPr>
          <w:rFonts w:ascii="Times New Roman" w:hAnsi="Times New Roman"/>
          <w:sz w:val="24"/>
          <w:szCs w:val="24"/>
        </w:rPr>
        <w:t xml:space="preserve">телем в процессе проведения практических занятий, тестирования, а также выполнения </w:t>
      </w:r>
      <w:proofErr w:type="gramStart"/>
      <w:r w:rsidRPr="00FD46A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FD46A7">
        <w:rPr>
          <w:rFonts w:ascii="Times New Roman" w:hAnsi="Times New Roman"/>
          <w:sz w:val="24"/>
          <w:szCs w:val="24"/>
        </w:rPr>
        <w:t xml:space="preserve"> индивидуальных заданий, презентаций, творческих работ.</w:t>
      </w:r>
    </w:p>
    <w:p w:rsidR="0010443B" w:rsidRPr="00FD46A7" w:rsidRDefault="0010443B" w:rsidP="00FD46A7">
      <w:pPr>
        <w:pStyle w:val="aa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247"/>
        <w:gridCol w:w="3088"/>
      </w:tblGrid>
      <w:tr w:rsidR="0010443B" w:rsidRPr="00FD46A7" w:rsidTr="007D4FD0"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443B" w:rsidRPr="00FD46A7" w:rsidRDefault="0010443B" w:rsidP="00FD46A7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6A7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  <w:p w:rsidR="0010443B" w:rsidRPr="00FD46A7" w:rsidRDefault="0010443B" w:rsidP="00FD46A7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FD46A7">
              <w:rPr>
                <w:rFonts w:ascii="Times New Roman" w:hAnsi="Times New Roman"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43B" w:rsidRPr="00FD46A7" w:rsidRDefault="0010443B" w:rsidP="00FD46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D46A7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у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 xml:space="preserve">чения </w:t>
            </w:r>
          </w:p>
        </w:tc>
      </w:tr>
      <w:tr w:rsidR="001B0FAD" w:rsidRPr="00FD46A7" w:rsidTr="005F0D6A"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0FAD" w:rsidRPr="007D4FD0" w:rsidRDefault="001B0FAD" w:rsidP="007D4FD0">
            <w:pPr>
              <w:pStyle w:val="aa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4FD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Освоенные умения:</w:t>
            </w:r>
          </w:p>
        </w:tc>
        <w:tc>
          <w:tcPr>
            <w:tcW w:w="3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0FAD" w:rsidRPr="001B0FAD" w:rsidRDefault="001B0FAD" w:rsidP="001B0FAD">
            <w:pPr>
              <w:rPr>
                <w:i/>
              </w:rPr>
            </w:pPr>
            <w:r w:rsidRPr="001B0FAD">
              <w:rPr>
                <w:i/>
              </w:rPr>
              <w:t xml:space="preserve">Оценка выполненных  практических </w:t>
            </w:r>
            <w:r w:rsidR="008D7FC6">
              <w:rPr>
                <w:i/>
              </w:rPr>
              <w:t>работ</w:t>
            </w:r>
          </w:p>
          <w:p w:rsidR="001B0FAD" w:rsidRPr="00FD46A7" w:rsidRDefault="001B0FAD" w:rsidP="00FD46A7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</w:p>
        </w:tc>
      </w:tr>
      <w:tr w:rsidR="001B0FAD" w:rsidRPr="00FD46A7" w:rsidTr="005F0D6A">
        <w:tc>
          <w:tcPr>
            <w:tcW w:w="6247" w:type="dxa"/>
            <w:tcBorders>
              <w:left w:val="single" w:sz="4" w:space="0" w:color="000000"/>
              <w:bottom w:val="single" w:sz="4" w:space="0" w:color="000000"/>
            </w:tcBorders>
          </w:tcPr>
          <w:p w:rsidR="001B0FAD" w:rsidRPr="00FD46A7" w:rsidRDefault="001B0FAD" w:rsidP="007D4FD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D46A7">
              <w:rPr>
                <w:rFonts w:ascii="Times New Roman" w:hAnsi="Times New Roman"/>
                <w:sz w:val="24"/>
                <w:szCs w:val="24"/>
              </w:rPr>
              <w:t>-применять требования нормативных документов к о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с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новным видам продукции (услуг) и процессов;</w:t>
            </w:r>
          </w:p>
        </w:tc>
        <w:tc>
          <w:tcPr>
            <w:tcW w:w="30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0FAD" w:rsidRPr="00FD46A7" w:rsidRDefault="001B0FAD" w:rsidP="00FD46A7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</w:p>
        </w:tc>
      </w:tr>
      <w:tr w:rsidR="001B0FAD" w:rsidRPr="00FD46A7" w:rsidTr="005F0D6A">
        <w:tc>
          <w:tcPr>
            <w:tcW w:w="6247" w:type="dxa"/>
            <w:tcBorders>
              <w:left w:val="single" w:sz="4" w:space="0" w:color="000000"/>
              <w:bottom w:val="single" w:sz="4" w:space="0" w:color="000000"/>
            </w:tcBorders>
          </w:tcPr>
          <w:p w:rsidR="001B0FAD" w:rsidRPr="00FD46A7" w:rsidRDefault="001B0FAD" w:rsidP="007D4FD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D46A7">
              <w:rPr>
                <w:rFonts w:ascii="Times New Roman" w:hAnsi="Times New Roman"/>
                <w:sz w:val="24"/>
                <w:szCs w:val="24"/>
              </w:rPr>
              <w:t xml:space="preserve">-оформлять </w:t>
            </w:r>
            <w:proofErr w:type="gramStart"/>
            <w:r w:rsidRPr="00FD46A7">
              <w:rPr>
                <w:rFonts w:ascii="Times New Roman" w:hAnsi="Times New Roman"/>
                <w:sz w:val="24"/>
                <w:szCs w:val="24"/>
              </w:rPr>
              <w:t>техническую</w:t>
            </w:r>
            <w:proofErr w:type="gramEnd"/>
            <w:r w:rsidRPr="00FD46A7">
              <w:rPr>
                <w:rFonts w:ascii="Times New Roman" w:hAnsi="Times New Roman"/>
                <w:sz w:val="24"/>
                <w:szCs w:val="24"/>
              </w:rPr>
              <w:t xml:space="preserve"> документации в соответствии действующими правовыми актами;</w:t>
            </w:r>
          </w:p>
        </w:tc>
        <w:tc>
          <w:tcPr>
            <w:tcW w:w="30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0FAD" w:rsidRPr="00FD46A7" w:rsidRDefault="001B0FAD" w:rsidP="00FD46A7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</w:p>
        </w:tc>
      </w:tr>
      <w:tr w:rsidR="001B0FAD" w:rsidRPr="00FD46A7" w:rsidTr="005F0D6A">
        <w:tc>
          <w:tcPr>
            <w:tcW w:w="6247" w:type="dxa"/>
            <w:tcBorders>
              <w:left w:val="single" w:sz="4" w:space="0" w:color="000000"/>
              <w:bottom w:val="single" w:sz="4" w:space="0" w:color="000000"/>
            </w:tcBorders>
          </w:tcPr>
          <w:p w:rsidR="001B0FAD" w:rsidRPr="00FD46A7" w:rsidRDefault="001B0FAD" w:rsidP="007D4FD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D46A7">
              <w:rPr>
                <w:rFonts w:ascii="Times New Roman" w:hAnsi="Times New Roman"/>
                <w:sz w:val="24"/>
                <w:szCs w:val="24"/>
              </w:rPr>
              <w:t>-использовать в профессиональной деятельности док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у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ментацию систем качества;</w:t>
            </w:r>
          </w:p>
        </w:tc>
        <w:tc>
          <w:tcPr>
            <w:tcW w:w="30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0FAD" w:rsidRPr="00FD46A7" w:rsidRDefault="001B0FAD" w:rsidP="00FD46A7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</w:p>
        </w:tc>
      </w:tr>
      <w:tr w:rsidR="001B0FAD" w:rsidRPr="00FD46A7" w:rsidTr="007D4FD0">
        <w:tc>
          <w:tcPr>
            <w:tcW w:w="6247" w:type="dxa"/>
            <w:tcBorders>
              <w:left w:val="single" w:sz="4" w:space="0" w:color="000000"/>
              <w:bottom w:val="single" w:sz="4" w:space="0" w:color="000000"/>
            </w:tcBorders>
          </w:tcPr>
          <w:p w:rsidR="001B0FAD" w:rsidRPr="00FD46A7" w:rsidRDefault="001B0FAD" w:rsidP="007D4FD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D46A7">
              <w:rPr>
                <w:rFonts w:ascii="Times New Roman" w:hAnsi="Times New Roman"/>
                <w:sz w:val="24"/>
                <w:szCs w:val="24"/>
              </w:rPr>
              <w:t>-проводить несистемные величины измерения в соотве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т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ствии с действующими стандартами и международной системой единиц СИ.</w:t>
            </w:r>
          </w:p>
        </w:tc>
        <w:tc>
          <w:tcPr>
            <w:tcW w:w="3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FAD" w:rsidRPr="00FD46A7" w:rsidRDefault="001B0FAD" w:rsidP="00FD46A7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</w:p>
        </w:tc>
      </w:tr>
      <w:tr w:rsidR="001B0FAD" w:rsidRPr="00FD46A7" w:rsidTr="005F0D6A">
        <w:trPr>
          <w:trHeight w:val="78"/>
        </w:trPr>
        <w:tc>
          <w:tcPr>
            <w:tcW w:w="6247" w:type="dxa"/>
            <w:tcBorders>
              <w:left w:val="single" w:sz="4" w:space="0" w:color="000000"/>
              <w:bottom w:val="single" w:sz="4" w:space="0" w:color="000000"/>
            </w:tcBorders>
          </w:tcPr>
          <w:p w:rsidR="001B0FAD" w:rsidRPr="00FD46A7" w:rsidRDefault="001B0FAD" w:rsidP="007D4FD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D4FD0">
              <w:rPr>
                <w:rFonts w:ascii="Times New Roman" w:hAnsi="Times New Roman"/>
                <w:b/>
                <w:bCs/>
                <w:sz w:val="24"/>
                <w:szCs w:val="24"/>
              </w:rPr>
              <w:t>Усвоенные знания: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08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0FAD" w:rsidRPr="001B0FAD" w:rsidRDefault="001B0FAD" w:rsidP="001B0FAD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  <w:r w:rsidRPr="001B0FAD">
              <w:rPr>
                <w:rFonts w:ascii="Times New Roman" w:eastAsia="Times New Roman CYR" w:hAnsi="Times New Roman"/>
                <w:i/>
                <w:sz w:val="24"/>
                <w:szCs w:val="24"/>
              </w:rPr>
              <w:t xml:space="preserve">Устный опрос </w:t>
            </w:r>
          </w:p>
          <w:p w:rsidR="001B0FAD" w:rsidRPr="001B0FAD" w:rsidRDefault="001B0FAD" w:rsidP="001B0FAD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i/>
                <w:sz w:val="24"/>
                <w:szCs w:val="24"/>
              </w:rPr>
              <w:t>Защита самостоятельн</w:t>
            </w:r>
            <w:r w:rsidR="00DE4E9C">
              <w:rPr>
                <w:rFonts w:ascii="Times New Roman" w:eastAsia="Times New Roman CYR" w:hAnsi="Times New Roman"/>
                <w:i/>
                <w:sz w:val="24"/>
                <w:szCs w:val="24"/>
              </w:rPr>
              <w:t>ой</w:t>
            </w:r>
            <w:r>
              <w:rPr>
                <w:rFonts w:ascii="Times New Roman" w:eastAsia="Times New Roman CYR" w:hAnsi="Times New Roman"/>
                <w:i/>
                <w:sz w:val="24"/>
                <w:szCs w:val="24"/>
              </w:rPr>
              <w:t xml:space="preserve"> работы</w:t>
            </w:r>
          </w:p>
          <w:p w:rsidR="001B0FAD" w:rsidRPr="001B0FAD" w:rsidRDefault="001B0FAD" w:rsidP="001B0FAD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  <w:r w:rsidRPr="001B0FAD">
              <w:rPr>
                <w:rFonts w:ascii="Times New Roman" w:eastAsia="Times New Roman CYR" w:hAnsi="Times New Roman"/>
                <w:i/>
                <w:sz w:val="24"/>
                <w:szCs w:val="24"/>
              </w:rPr>
              <w:t>Тестирование</w:t>
            </w:r>
          </w:p>
          <w:p w:rsidR="001B0FAD" w:rsidRPr="001B0FAD" w:rsidRDefault="001B0FAD" w:rsidP="001B0FAD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  <w:r w:rsidRPr="001B0FAD">
              <w:rPr>
                <w:rFonts w:ascii="Times New Roman" w:eastAsia="Times New Roman CYR" w:hAnsi="Times New Roman"/>
                <w:i/>
                <w:sz w:val="24"/>
                <w:szCs w:val="24"/>
              </w:rPr>
              <w:t>Решение ситуационных з</w:t>
            </w:r>
            <w:r w:rsidRPr="001B0FAD">
              <w:rPr>
                <w:rFonts w:ascii="Times New Roman" w:eastAsia="Times New Roman CYR" w:hAnsi="Times New Roman"/>
                <w:i/>
                <w:sz w:val="24"/>
                <w:szCs w:val="24"/>
              </w:rPr>
              <w:t>а</w:t>
            </w:r>
            <w:r w:rsidRPr="001B0FAD">
              <w:rPr>
                <w:rFonts w:ascii="Times New Roman" w:eastAsia="Times New Roman CYR" w:hAnsi="Times New Roman"/>
                <w:i/>
                <w:sz w:val="24"/>
                <w:szCs w:val="24"/>
              </w:rPr>
              <w:t>даний</w:t>
            </w:r>
          </w:p>
          <w:p w:rsidR="001B0FAD" w:rsidRPr="00FD46A7" w:rsidRDefault="001B0FAD" w:rsidP="001B0FAD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i/>
                <w:sz w:val="24"/>
                <w:szCs w:val="24"/>
              </w:rPr>
              <w:t>З</w:t>
            </w:r>
            <w:r w:rsidRPr="001B0FAD">
              <w:rPr>
                <w:rFonts w:ascii="Times New Roman" w:eastAsia="Times New Roman CYR" w:hAnsi="Times New Roman"/>
                <w:i/>
                <w:sz w:val="24"/>
                <w:szCs w:val="24"/>
              </w:rPr>
              <w:t>ачет</w:t>
            </w:r>
          </w:p>
        </w:tc>
      </w:tr>
      <w:tr w:rsidR="001B0FAD" w:rsidRPr="00FD46A7" w:rsidTr="005F0D6A">
        <w:tc>
          <w:tcPr>
            <w:tcW w:w="6247" w:type="dxa"/>
            <w:tcBorders>
              <w:left w:val="single" w:sz="4" w:space="0" w:color="000000"/>
              <w:bottom w:val="single" w:sz="4" w:space="0" w:color="000000"/>
            </w:tcBorders>
          </w:tcPr>
          <w:p w:rsidR="001B0FAD" w:rsidRPr="00FD46A7" w:rsidRDefault="001B0FAD" w:rsidP="007D4FD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основные понятия метрологии;</w:t>
            </w:r>
          </w:p>
        </w:tc>
        <w:tc>
          <w:tcPr>
            <w:tcW w:w="30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0FAD" w:rsidRPr="00FD46A7" w:rsidRDefault="001B0FAD" w:rsidP="001B0FAD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</w:p>
        </w:tc>
      </w:tr>
      <w:tr w:rsidR="001B0FAD" w:rsidRPr="00FD46A7" w:rsidTr="005F0D6A">
        <w:tc>
          <w:tcPr>
            <w:tcW w:w="6247" w:type="dxa"/>
            <w:tcBorders>
              <w:left w:val="single" w:sz="4" w:space="0" w:color="000000"/>
              <w:bottom w:val="single" w:sz="4" w:space="0" w:color="000000"/>
            </w:tcBorders>
          </w:tcPr>
          <w:p w:rsidR="001B0FAD" w:rsidRPr="00FD46A7" w:rsidRDefault="001B0FAD" w:rsidP="007D4FD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задачи стандартизации, ее экономическую эффекти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в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ность;</w:t>
            </w:r>
          </w:p>
        </w:tc>
        <w:tc>
          <w:tcPr>
            <w:tcW w:w="30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0FAD" w:rsidRPr="00FD46A7" w:rsidRDefault="001B0FAD" w:rsidP="00FD46A7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</w:p>
        </w:tc>
      </w:tr>
      <w:tr w:rsidR="001B0FAD" w:rsidRPr="00FD46A7" w:rsidTr="005F0D6A">
        <w:tc>
          <w:tcPr>
            <w:tcW w:w="6247" w:type="dxa"/>
            <w:tcBorders>
              <w:left w:val="single" w:sz="4" w:space="0" w:color="000000"/>
              <w:bottom w:val="single" w:sz="4" w:space="0" w:color="000000"/>
            </w:tcBorders>
          </w:tcPr>
          <w:p w:rsidR="001B0FAD" w:rsidRPr="00FD46A7" w:rsidRDefault="001B0FAD" w:rsidP="007D4FD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D46A7">
              <w:rPr>
                <w:rFonts w:ascii="Times New Roman" w:hAnsi="Times New Roman"/>
                <w:sz w:val="24"/>
                <w:szCs w:val="24"/>
              </w:rPr>
              <w:t xml:space="preserve">- формы подтверждения соответствия;       </w:t>
            </w:r>
          </w:p>
        </w:tc>
        <w:tc>
          <w:tcPr>
            <w:tcW w:w="30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0FAD" w:rsidRPr="00FD46A7" w:rsidRDefault="001B0FAD" w:rsidP="00FD46A7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</w:p>
        </w:tc>
      </w:tr>
      <w:tr w:rsidR="001B0FAD" w:rsidRPr="00FD46A7" w:rsidTr="005F0D6A">
        <w:tc>
          <w:tcPr>
            <w:tcW w:w="6247" w:type="dxa"/>
            <w:tcBorders>
              <w:left w:val="single" w:sz="4" w:space="0" w:color="000000"/>
              <w:bottom w:val="single" w:sz="4" w:space="0" w:color="000000"/>
            </w:tcBorders>
          </w:tcPr>
          <w:p w:rsidR="001B0FAD" w:rsidRPr="00FD46A7" w:rsidRDefault="001B0FAD" w:rsidP="00FD46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D46A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основные положения систем (комплексов)  общетехн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и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ческих и  организационно-методических стандартов;</w:t>
            </w:r>
          </w:p>
        </w:tc>
        <w:tc>
          <w:tcPr>
            <w:tcW w:w="30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0FAD" w:rsidRPr="00FD46A7" w:rsidRDefault="001B0FAD" w:rsidP="00FD46A7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</w:p>
        </w:tc>
      </w:tr>
      <w:tr w:rsidR="001B0FAD" w:rsidRPr="00FD46A7" w:rsidTr="007D4FD0">
        <w:tc>
          <w:tcPr>
            <w:tcW w:w="6247" w:type="dxa"/>
            <w:tcBorders>
              <w:left w:val="single" w:sz="4" w:space="0" w:color="000000"/>
              <w:bottom w:val="single" w:sz="4" w:space="0" w:color="000000"/>
            </w:tcBorders>
          </w:tcPr>
          <w:p w:rsidR="001B0FAD" w:rsidRPr="00FD46A7" w:rsidRDefault="001B0FAD" w:rsidP="00FD46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D46A7">
              <w:rPr>
                <w:rFonts w:ascii="Times New Roman" w:hAnsi="Times New Roman"/>
                <w:sz w:val="24"/>
                <w:szCs w:val="24"/>
              </w:rPr>
              <w:t>- терминологию и единицы измерения величин в соотве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т</w:t>
            </w:r>
            <w:r w:rsidRPr="00FD46A7">
              <w:rPr>
                <w:rFonts w:ascii="Times New Roman" w:hAnsi="Times New Roman"/>
                <w:sz w:val="24"/>
                <w:szCs w:val="24"/>
              </w:rPr>
              <w:t>ствии с действующими стандартами и международной системой единиц СИ</w:t>
            </w:r>
          </w:p>
          <w:p w:rsidR="001B0FAD" w:rsidRPr="00FD46A7" w:rsidRDefault="001B0FAD" w:rsidP="00FD46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FAD" w:rsidRPr="00FD46A7" w:rsidRDefault="001B0FAD" w:rsidP="00FD46A7">
            <w:pPr>
              <w:pStyle w:val="aa"/>
              <w:rPr>
                <w:rFonts w:ascii="Times New Roman" w:eastAsia="Times New Roman CYR" w:hAnsi="Times New Roman"/>
                <w:i/>
                <w:sz w:val="24"/>
                <w:szCs w:val="24"/>
              </w:rPr>
            </w:pPr>
          </w:p>
        </w:tc>
      </w:tr>
    </w:tbl>
    <w:p w:rsidR="0010443B" w:rsidRPr="00FD46A7" w:rsidRDefault="0010443B" w:rsidP="00FD46A7">
      <w:pPr>
        <w:pStyle w:val="aa"/>
        <w:rPr>
          <w:rFonts w:ascii="Times New Roman" w:hAnsi="Times New Roman"/>
          <w:sz w:val="24"/>
          <w:szCs w:val="24"/>
        </w:rPr>
      </w:pPr>
    </w:p>
    <w:p w:rsidR="0010443B" w:rsidRDefault="0010443B" w:rsidP="00104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443B" w:rsidRPr="001A1190" w:rsidRDefault="0010443B" w:rsidP="0020428D"/>
    <w:sectPr w:rsidR="0010443B" w:rsidRPr="001A1190" w:rsidSect="00576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BD8" w:rsidRDefault="00826BD8">
      <w:r>
        <w:separator/>
      </w:r>
    </w:p>
  </w:endnote>
  <w:endnote w:type="continuationSeparator" w:id="0">
    <w:p w:rsidR="00826BD8" w:rsidRDefault="00826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062" w:rsidRDefault="0013568C" w:rsidP="00D70D1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106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1062" w:rsidRDefault="008D1062" w:rsidP="00D70D1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062" w:rsidRDefault="0013568C" w:rsidP="00D70D1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106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25FD">
      <w:rPr>
        <w:rStyle w:val="a5"/>
        <w:noProof/>
      </w:rPr>
      <w:t>7</w:t>
    </w:r>
    <w:r>
      <w:rPr>
        <w:rStyle w:val="a5"/>
      </w:rPr>
      <w:fldChar w:fldCharType="end"/>
    </w:r>
  </w:p>
  <w:p w:rsidR="008D1062" w:rsidRDefault="008D1062" w:rsidP="00D70D1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BD8" w:rsidRDefault="00826BD8">
      <w:r>
        <w:separator/>
      </w:r>
    </w:p>
  </w:footnote>
  <w:footnote w:type="continuationSeparator" w:id="0">
    <w:p w:rsidR="00826BD8" w:rsidRDefault="00826B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OpenSymbol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OpenSymbol"/>
      </w:rPr>
    </w:lvl>
  </w:abstractNum>
  <w:abstractNum w:abstractNumId="4">
    <w:nsid w:val="07F45C38"/>
    <w:multiLevelType w:val="hybridMultilevel"/>
    <w:tmpl w:val="53229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97561"/>
    <w:multiLevelType w:val="hybridMultilevel"/>
    <w:tmpl w:val="3DCC2496"/>
    <w:lvl w:ilvl="0" w:tplc="657A50A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B97D21"/>
    <w:multiLevelType w:val="hybridMultilevel"/>
    <w:tmpl w:val="8BE6A242"/>
    <w:lvl w:ilvl="0" w:tplc="45B8033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374"/>
        </w:tabs>
        <w:ind w:left="137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94"/>
        </w:tabs>
        <w:ind w:left="209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34"/>
        </w:tabs>
        <w:ind w:left="353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54"/>
        </w:tabs>
        <w:ind w:left="425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94"/>
        </w:tabs>
        <w:ind w:left="569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14"/>
        </w:tabs>
        <w:ind w:left="6414" w:hanging="36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875735B"/>
    <w:multiLevelType w:val="hybridMultilevel"/>
    <w:tmpl w:val="7062F1C4"/>
    <w:lvl w:ilvl="0" w:tplc="8B7CB7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B412F"/>
    <w:multiLevelType w:val="hybridMultilevel"/>
    <w:tmpl w:val="C25CEB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826B83"/>
    <w:multiLevelType w:val="hybridMultilevel"/>
    <w:tmpl w:val="83F27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C438A4"/>
    <w:multiLevelType w:val="hybridMultilevel"/>
    <w:tmpl w:val="6276D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659F7"/>
    <w:multiLevelType w:val="hybridMultilevel"/>
    <w:tmpl w:val="FDDE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0B4D23"/>
    <w:multiLevelType w:val="hybridMultilevel"/>
    <w:tmpl w:val="2230DF8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3E0742D9"/>
    <w:multiLevelType w:val="hybridMultilevel"/>
    <w:tmpl w:val="76A892C0"/>
    <w:lvl w:ilvl="0" w:tplc="1A6C26E4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FE73BA9"/>
    <w:multiLevelType w:val="hybridMultilevel"/>
    <w:tmpl w:val="07828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D25F99"/>
    <w:multiLevelType w:val="hybridMultilevel"/>
    <w:tmpl w:val="51A82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AB787E"/>
    <w:multiLevelType w:val="hybridMultilevel"/>
    <w:tmpl w:val="6C161198"/>
    <w:lvl w:ilvl="0" w:tplc="4E1A984C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6082BDE4">
      <w:start w:val="1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E8A7BF4"/>
    <w:multiLevelType w:val="hybridMultilevel"/>
    <w:tmpl w:val="3C9EC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BA4F16"/>
    <w:multiLevelType w:val="hybridMultilevel"/>
    <w:tmpl w:val="966C1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B417BF"/>
    <w:multiLevelType w:val="hybridMultilevel"/>
    <w:tmpl w:val="393AC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8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11"/>
  </w:num>
  <w:num w:numId="17">
    <w:abstractNumId w:val="5"/>
  </w:num>
  <w:num w:numId="18">
    <w:abstractNumId w:val="16"/>
  </w:num>
  <w:num w:numId="19">
    <w:abstractNumId w:val="20"/>
  </w:num>
  <w:num w:numId="20">
    <w:abstractNumId w:val="18"/>
  </w:num>
  <w:num w:numId="21">
    <w:abstractNumId w:val="15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24CC"/>
    <w:rsid w:val="00001908"/>
    <w:rsid w:val="0004280F"/>
    <w:rsid w:val="000C3F9C"/>
    <w:rsid w:val="000D560C"/>
    <w:rsid w:val="0010443B"/>
    <w:rsid w:val="001225FD"/>
    <w:rsid w:val="0013568C"/>
    <w:rsid w:val="0016690E"/>
    <w:rsid w:val="00177577"/>
    <w:rsid w:val="001A21C9"/>
    <w:rsid w:val="001B0FAD"/>
    <w:rsid w:val="0020428D"/>
    <w:rsid w:val="0023310E"/>
    <w:rsid w:val="002A4A5E"/>
    <w:rsid w:val="00323E8A"/>
    <w:rsid w:val="00335E1B"/>
    <w:rsid w:val="003678A4"/>
    <w:rsid w:val="003B2DC8"/>
    <w:rsid w:val="00403A08"/>
    <w:rsid w:val="00437804"/>
    <w:rsid w:val="004A6D3F"/>
    <w:rsid w:val="004C01E6"/>
    <w:rsid w:val="004C53ED"/>
    <w:rsid w:val="00521E73"/>
    <w:rsid w:val="005767FD"/>
    <w:rsid w:val="005C6AF8"/>
    <w:rsid w:val="005F0D6A"/>
    <w:rsid w:val="005F2BD7"/>
    <w:rsid w:val="006169EC"/>
    <w:rsid w:val="00656051"/>
    <w:rsid w:val="0067116D"/>
    <w:rsid w:val="00672022"/>
    <w:rsid w:val="006C2014"/>
    <w:rsid w:val="006C7B86"/>
    <w:rsid w:val="00727085"/>
    <w:rsid w:val="007530D1"/>
    <w:rsid w:val="00753D99"/>
    <w:rsid w:val="00756734"/>
    <w:rsid w:val="00774BEE"/>
    <w:rsid w:val="00777CEB"/>
    <w:rsid w:val="007C6174"/>
    <w:rsid w:val="007D4FD0"/>
    <w:rsid w:val="007E6CB3"/>
    <w:rsid w:val="00826A1E"/>
    <w:rsid w:val="00826BD8"/>
    <w:rsid w:val="008339BD"/>
    <w:rsid w:val="00850091"/>
    <w:rsid w:val="008A171B"/>
    <w:rsid w:val="008D1062"/>
    <w:rsid w:val="008D7FC6"/>
    <w:rsid w:val="00925939"/>
    <w:rsid w:val="00947221"/>
    <w:rsid w:val="009A71D7"/>
    <w:rsid w:val="009B22D7"/>
    <w:rsid w:val="009E7FA9"/>
    <w:rsid w:val="00A024CC"/>
    <w:rsid w:val="00A84529"/>
    <w:rsid w:val="00AE43BB"/>
    <w:rsid w:val="00AF7A1B"/>
    <w:rsid w:val="00B00D8E"/>
    <w:rsid w:val="00B044F6"/>
    <w:rsid w:val="00B83561"/>
    <w:rsid w:val="00BF1450"/>
    <w:rsid w:val="00C55FE3"/>
    <w:rsid w:val="00C6237A"/>
    <w:rsid w:val="00C63FE6"/>
    <w:rsid w:val="00C766E4"/>
    <w:rsid w:val="00C829CA"/>
    <w:rsid w:val="00C9134D"/>
    <w:rsid w:val="00C924C6"/>
    <w:rsid w:val="00CA0137"/>
    <w:rsid w:val="00D33B54"/>
    <w:rsid w:val="00D359CA"/>
    <w:rsid w:val="00D70D19"/>
    <w:rsid w:val="00D85053"/>
    <w:rsid w:val="00DA44FC"/>
    <w:rsid w:val="00DE160E"/>
    <w:rsid w:val="00DE4E9C"/>
    <w:rsid w:val="00E22886"/>
    <w:rsid w:val="00E35086"/>
    <w:rsid w:val="00E94888"/>
    <w:rsid w:val="00E955B1"/>
    <w:rsid w:val="00ED761B"/>
    <w:rsid w:val="00F20115"/>
    <w:rsid w:val="00F23022"/>
    <w:rsid w:val="00F35059"/>
    <w:rsid w:val="00F53E70"/>
    <w:rsid w:val="00F54251"/>
    <w:rsid w:val="00F653E7"/>
    <w:rsid w:val="00F90C7E"/>
    <w:rsid w:val="00F95269"/>
    <w:rsid w:val="00FD46A7"/>
    <w:rsid w:val="00FD78ED"/>
    <w:rsid w:val="00FE036E"/>
    <w:rsid w:val="00FF2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428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4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2042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04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0428D"/>
  </w:style>
  <w:style w:type="character" w:styleId="a6">
    <w:name w:val="Hyperlink"/>
    <w:rsid w:val="0020428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A6D3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A6D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"/>
    <w:basedOn w:val="a"/>
    <w:rsid w:val="00D70D19"/>
    <w:pPr>
      <w:ind w:left="283" w:hanging="283"/>
      <w:contextualSpacing/>
    </w:pPr>
  </w:style>
  <w:style w:type="paragraph" w:styleId="aa">
    <w:name w:val="No Spacing"/>
    <w:uiPriority w:val="1"/>
    <w:qFormat/>
    <w:rsid w:val="001775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F35059"/>
    <w:pPr>
      <w:ind w:left="720"/>
      <w:contextualSpacing/>
    </w:pPr>
  </w:style>
  <w:style w:type="table" w:styleId="ac">
    <w:name w:val="Table Grid"/>
    <w:basedOn w:val="a1"/>
    <w:uiPriority w:val="59"/>
    <w:rsid w:val="00C63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rsid w:val="00E94888"/>
    <w:pPr>
      <w:suppressAutoHyphens/>
      <w:spacing w:before="280" w:after="280"/>
    </w:pPr>
    <w:rPr>
      <w:lang w:eastAsia="ar-SA"/>
    </w:rPr>
  </w:style>
  <w:style w:type="paragraph" w:customStyle="1" w:styleId="22">
    <w:name w:val="Основной текст 22"/>
    <w:basedOn w:val="a"/>
    <w:rsid w:val="00AF7A1B"/>
    <w:pPr>
      <w:suppressAutoHyphens/>
      <w:spacing w:after="120" w:line="480" w:lineRule="auto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428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4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2042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04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0428D"/>
  </w:style>
  <w:style w:type="character" w:styleId="a6">
    <w:name w:val="Hyperlink"/>
    <w:rsid w:val="0020428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A6D3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A6D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"/>
    <w:basedOn w:val="a"/>
    <w:rsid w:val="00D70D19"/>
    <w:pPr>
      <w:ind w:left="283" w:hanging="283"/>
      <w:contextualSpacing/>
    </w:pPr>
  </w:style>
  <w:style w:type="paragraph" w:styleId="aa">
    <w:name w:val="No Spacing"/>
    <w:uiPriority w:val="1"/>
    <w:qFormat/>
    <w:rsid w:val="001775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F35059"/>
    <w:pPr>
      <w:ind w:left="720"/>
      <w:contextualSpacing/>
    </w:pPr>
  </w:style>
  <w:style w:type="table" w:styleId="ac">
    <w:name w:val="Table Grid"/>
    <w:basedOn w:val="a1"/>
    <w:uiPriority w:val="59"/>
    <w:rsid w:val="00C63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rsid w:val="00E94888"/>
    <w:pPr>
      <w:suppressAutoHyphens/>
      <w:spacing w:before="280" w:after="280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andartiza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standar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qost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3339</Words>
  <Characters>19035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Кужман</cp:lastModifiedBy>
  <cp:revision>11</cp:revision>
  <cp:lastPrinted>2021-06-28T05:02:00Z</cp:lastPrinted>
  <dcterms:created xsi:type="dcterms:W3CDTF">2021-06-04T06:30:00Z</dcterms:created>
  <dcterms:modified xsi:type="dcterms:W3CDTF">2021-09-14T04:25:00Z</dcterms:modified>
</cp:coreProperties>
</file>